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7C3" w:rsidRPr="00FA2CCF" w:rsidRDefault="00E469BE" w:rsidP="00FD0BEF">
      <w:pPr>
        <w:spacing w:after="0" w:line="240" w:lineRule="atLeast"/>
        <w:ind w:right="-1417"/>
        <w:rPr>
          <w:i/>
          <w:iCs/>
          <w:sz w:val="32"/>
          <w:szCs w:val="32"/>
        </w:rPr>
      </w:pPr>
      <w:r w:rsidRPr="00FA2CCF">
        <w:rPr>
          <w:i/>
          <w:iCs/>
          <w:sz w:val="32"/>
          <w:szCs w:val="32"/>
        </w:rPr>
        <w:t>Waar ik vandaan kom en waar ik naar toe wil.</w:t>
      </w:r>
    </w:p>
    <w:p w:rsidR="00C238BD" w:rsidRDefault="00C238BD" w:rsidP="00FD0BEF">
      <w:pPr>
        <w:spacing w:after="0" w:line="240" w:lineRule="atLeast"/>
        <w:ind w:right="-142"/>
        <w:rPr>
          <w:b/>
          <w:bCs/>
          <w:sz w:val="24"/>
          <w:szCs w:val="24"/>
        </w:rPr>
      </w:pPr>
    </w:p>
    <w:p w:rsidR="00C238BD" w:rsidRDefault="00BB7509" w:rsidP="00FD0BEF">
      <w:pPr>
        <w:spacing w:after="0" w:line="240" w:lineRule="atLeast"/>
        <w:ind w:right="-142"/>
        <w:rPr>
          <w:sz w:val="24"/>
          <w:szCs w:val="24"/>
        </w:rPr>
      </w:pPr>
      <w:r>
        <w:rPr>
          <w:b/>
          <w:bCs/>
          <w:sz w:val="24"/>
          <w:szCs w:val="24"/>
        </w:rPr>
        <w:t>De eetkamertafel</w:t>
      </w:r>
      <w:r w:rsidR="008C7CF4" w:rsidRPr="00FA2CCF">
        <w:rPr>
          <w:b/>
          <w:bCs/>
          <w:sz w:val="24"/>
          <w:szCs w:val="24"/>
        </w:rPr>
        <w:t xml:space="preserve">   </w:t>
      </w:r>
      <w:r w:rsidR="008C7CF4">
        <w:rPr>
          <w:sz w:val="24"/>
          <w:szCs w:val="24"/>
        </w:rPr>
        <w:t xml:space="preserve">                                                                                                                                        </w:t>
      </w:r>
      <w:r>
        <w:rPr>
          <w:sz w:val="24"/>
          <w:szCs w:val="24"/>
        </w:rPr>
        <w:t>De</w:t>
      </w:r>
      <w:r w:rsidR="00E469BE">
        <w:rPr>
          <w:sz w:val="24"/>
          <w:szCs w:val="24"/>
        </w:rPr>
        <w:t xml:space="preserve"> eetkamertafel was, toen ik kind was, </w:t>
      </w:r>
      <w:r>
        <w:rPr>
          <w:sz w:val="24"/>
          <w:szCs w:val="24"/>
        </w:rPr>
        <w:t xml:space="preserve">voor mij </w:t>
      </w:r>
      <w:r w:rsidR="00E469BE">
        <w:rPr>
          <w:sz w:val="24"/>
          <w:szCs w:val="24"/>
        </w:rPr>
        <w:t>de leukste plek in het huis. Als het maar even k</w:t>
      </w:r>
      <w:r w:rsidR="002B651E">
        <w:rPr>
          <w:sz w:val="24"/>
          <w:szCs w:val="24"/>
        </w:rPr>
        <w:t>on, zat ik aan tafel te tekenen:</w:t>
      </w:r>
      <w:r w:rsidR="00052667">
        <w:rPr>
          <w:sz w:val="24"/>
          <w:szCs w:val="24"/>
        </w:rPr>
        <w:t xml:space="preserve"> natekenen van strips, mensen,</w:t>
      </w:r>
      <w:r w:rsidR="002B651E">
        <w:rPr>
          <w:sz w:val="24"/>
          <w:szCs w:val="24"/>
        </w:rPr>
        <w:t xml:space="preserve"> portretten, paarden.</w:t>
      </w:r>
      <w:r w:rsidR="00E469BE">
        <w:rPr>
          <w:sz w:val="24"/>
          <w:szCs w:val="24"/>
        </w:rPr>
        <w:t xml:space="preserve"> Mijn vader liet een docent kome</w:t>
      </w:r>
      <w:r>
        <w:rPr>
          <w:sz w:val="24"/>
          <w:szCs w:val="24"/>
        </w:rPr>
        <w:t xml:space="preserve">n van de </w:t>
      </w:r>
      <w:proofErr w:type="spellStart"/>
      <w:r>
        <w:rPr>
          <w:sz w:val="24"/>
          <w:szCs w:val="24"/>
        </w:rPr>
        <w:t>Famous</w:t>
      </w:r>
      <w:proofErr w:type="spellEnd"/>
      <w:r>
        <w:rPr>
          <w:sz w:val="24"/>
          <w:szCs w:val="24"/>
        </w:rPr>
        <w:t xml:space="preserve"> </w:t>
      </w:r>
      <w:proofErr w:type="spellStart"/>
      <w:r>
        <w:rPr>
          <w:sz w:val="24"/>
          <w:szCs w:val="24"/>
        </w:rPr>
        <w:t>Artist</w:t>
      </w:r>
      <w:proofErr w:type="spellEnd"/>
      <w:r>
        <w:rPr>
          <w:sz w:val="24"/>
          <w:szCs w:val="24"/>
        </w:rPr>
        <w:t xml:space="preserve"> School uit</w:t>
      </w:r>
      <w:r w:rsidR="00E469BE">
        <w:rPr>
          <w:sz w:val="24"/>
          <w:szCs w:val="24"/>
        </w:rPr>
        <w:t xml:space="preserve"> Amsterdam</w:t>
      </w:r>
      <w:r>
        <w:rPr>
          <w:sz w:val="24"/>
          <w:szCs w:val="24"/>
        </w:rPr>
        <w:t>,</w:t>
      </w:r>
      <w:r w:rsidR="00E469BE">
        <w:rPr>
          <w:sz w:val="24"/>
          <w:szCs w:val="24"/>
        </w:rPr>
        <w:t xml:space="preserve"> </w:t>
      </w:r>
      <w:r w:rsidR="00C6159D">
        <w:rPr>
          <w:sz w:val="24"/>
          <w:szCs w:val="24"/>
        </w:rPr>
        <w:t>om over mijn tekeni</w:t>
      </w:r>
      <w:r w:rsidR="00C778A9">
        <w:rPr>
          <w:sz w:val="24"/>
          <w:szCs w:val="24"/>
        </w:rPr>
        <w:t>ngen te prat</w:t>
      </w:r>
      <w:r w:rsidR="00FB336D">
        <w:rPr>
          <w:sz w:val="24"/>
          <w:szCs w:val="24"/>
        </w:rPr>
        <w:t>en. D</w:t>
      </w:r>
      <w:r w:rsidR="00C778A9">
        <w:rPr>
          <w:sz w:val="24"/>
          <w:szCs w:val="24"/>
        </w:rPr>
        <w:t>eze academie</w:t>
      </w:r>
      <w:r w:rsidR="00FB336D">
        <w:rPr>
          <w:sz w:val="24"/>
          <w:szCs w:val="24"/>
        </w:rPr>
        <w:t xml:space="preserve"> werd </w:t>
      </w:r>
      <w:r>
        <w:rPr>
          <w:sz w:val="24"/>
          <w:szCs w:val="24"/>
        </w:rPr>
        <w:t xml:space="preserve">door deze docent </w:t>
      </w:r>
      <w:r w:rsidR="00FB336D">
        <w:rPr>
          <w:sz w:val="24"/>
          <w:szCs w:val="24"/>
        </w:rPr>
        <w:t>sterk aanbevolen om</w:t>
      </w:r>
      <w:r w:rsidR="00C778A9">
        <w:rPr>
          <w:sz w:val="24"/>
          <w:szCs w:val="24"/>
        </w:rPr>
        <w:t xml:space="preserve"> te gaan volgen.</w:t>
      </w:r>
      <w:r w:rsidR="00C6159D">
        <w:rPr>
          <w:sz w:val="24"/>
          <w:szCs w:val="24"/>
        </w:rPr>
        <w:t xml:space="preserve"> Echter, de opleiding was te duur en het feest ging </w:t>
      </w:r>
      <w:r>
        <w:rPr>
          <w:sz w:val="24"/>
          <w:szCs w:val="24"/>
        </w:rPr>
        <w:t xml:space="preserve">voor mij </w:t>
      </w:r>
      <w:r w:rsidR="00C6159D">
        <w:rPr>
          <w:sz w:val="24"/>
          <w:szCs w:val="24"/>
        </w:rPr>
        <w:t>niet door.</w:t>
      </w:r>
      <w:r w:rsidR="00FB336D">
        <w:rPr>
          <w:sz w:val="24"/>
          <w:szCs w:val="24"/>
        </w:rPr>
        <w:t>..</w:t>
      </w:r>
      <w:r w:rsidR="002B651E">
        <w:rPr>
          <w:sz w:val="24"/>
          <w:szCs w:val="24"/>
        </w:rPr>
        <w:t xml:space="preserve"> In plaats daarvan</w:t>
      </w:r>
      <w:r w:rsidR="00C6159D">
        <w:rPr>
          <w:sz w:val="24"/>
          <w:szCs w:val="24"/>
        </w:rPr>
        <w:t xml:space="preserve"> mocht</w:t>
      </w:r>
      <w:r w:rsidR="002B651E">
        <w:rPr>
          <w:sz w:val="24"/>
          <w:szCs w:val="24"/>
        </w:rPr>
        <w:t xml:space="preserve"> ik</w:t>
      </w:r>
      <w:r w:rsidR="000B5653">
        <w:rPr>
          <w:sz w:val="24"/>
          <w:szCs w:val="24"/>
        </w:rPr>
        <w:t xml:space="preserve"> </w:t>
      </w:r>
      <w:r w:rsidR="002B651E">
        <w:rPr>
          <w:sz w:val="24"/>
          <w:szCs w:val="24"/>
        </w:rPr>
        <w:t xml:space="preserve">een </w:t>
      </w:r>
      <w:r w:rsidR="00D34851">
        <w:rPr>
          <w:sz w:val="24"/>
          <w:szCs w:val="24"/>
        </w:rPr>
        <w:t xml:space="preserve">schriftelijke </w:t>
      </w:r>
      <w:r>
        <w:rPr>
          <w:sz w:val="24"/>
          <w:szCs w:val="24"/>
        </w:rPr>
        <w:t>LOI</w:t>
      </w:r>
      <w:r w:rsidR="00E55B16">
        <w:rPr>
          <w:sz w:val="24"/>
          <w:szCs w:val="24"/>
        </w:rPr>
        <w:t xml:space="preserve"> </w:t>
      </w:r>
      <w:r w:rsidR="002B651E">
        <w:rPr>
          <w:sz w:val="24"/>
          <w:szCs w:val="24"/>
        </w:rPr>
        <w:t>-</w:t>
      </w:r>
      <w:r w:rsidR="00E55B16">
        <w:rPr>
          <w:sz w:val="24"/>
          <w:szCs w:val="24"/>
        </w:rPr>
        <w:t xml:space="preserve"> </w:t>
      </w:r>
      <w:r w:rsidR="002B651E">
        <w:rPr>
          <w:sz w:val="24"/>
          <w:szCs w:val="24"/>
        </w:rPr>
        <w:t>studie</w:t>
      </w:r>
      <w:r w:rsidR="00D34851">
        <w:rPr>
          <w:sz w:val="24"/>
          <w:szCs w:val="24"/>
        </w:rPr>
        <w:t xml:space="preserve"> tekenen en schilderen volgen</w:t>
      </w:r>
      <w:r w:rsidR="00FA2CCF">
        <w:rPr>
          <w:sz w:val="24"/>
          <w:szCs w:val="24"/>
        </w:rPr>
        <w:t>.</w:t>
      </w:r>
      <w:r w:rsidR="000B5653">
        <w:rPr>
          <w:sz w:val="24"/>
          <w:szCs w:val="24"/>
        </w:rPr>
        <w:t xml:space="preserve"> </w:t>
      </w:r>
      <w:r>
        <w:rPr>
          <w:sz w:val="24"/>
          <w:szCs w:val="24"/>
        </w:rPr>
        <w:t>Na twee jaar heb ik</w:t>
      </w:r>
      <w:r w:rsidR="00C6159D">
        <w:rPr>
          <w:sz w:val="24"/>
          <w:szCs w:val="24"/>
        </w:rPr>
        <w:t xml:space="preserve"> de</w:t>
      </w:r>
      <w:r w:rsidR="000B5653">
        <w:rPr>
          <w:sz w:val="24"/>
          <w:szCs w:val="24"/>
        </w:rPr>
        <w:t>ze</w:t>
      </w:r>
      <w:r w:rsidR="00FB336D">
        <w:rPr>
          <w:sz w:val="24"/>
          <w:szCs w:val="24"/>
        </w:rPr>
        <w:t xml:space="preserve"> opleiding door</w:t>
      </w:r>
      <w:r w:rsidR="00FA2CCF">
        <w:rPr>
          <w:sz w:val="24"/>
          <w:szCs w:val="24"/>
        </w:rPr>
        <w:t>l</w:t>
      </w:r>
      <w:r>
        <w:rPr>
          <w:sz w:val="24"/>
          <w:szCs w:val="24"/>
        </w:rPr>
        <w:t>open en afgerond en</w:t>
      </w:r>
      <w:r w:rsidR="00D34851">
        <w:rPr>
          <w:sz w:val="24"/>
          <w:szCs w:val="24"/>
        </w:rPr>
        <w:t xml:space="preserve"> kreeg</w:t>
      </w:r>
      <w:r>
        <w:rPr>
          <w:sz w:val="24"/>
          <w:szCs w:val="24"/>
        </w:rPr>
        <w:t xml:space="preserve"> ik</w:t>
      </w:r>
      <w:r w:rsidR="00D34851">
        <w:rPr>
          <w:sz w:val="24"/>
          <w:szCs w:val="24"/>
        </w:rPr>
        <w:t xml:space="preserve"> bij deze studie</w:t>
      </w:r>
      <w:r>
        <w:rPr>
          <w:sz w:val="24"/>
          <w:szCs w:val="24"/>
        </w:rPr>
        <w:t xml:space="preserve"> alleen</w:t>
      </w:r>
      <w:r w:rsidR="00D34851">
        <w:rPr>
          <w:sz w:val="24"/>
          <w:szCs w:val="24"/>
        </w:rPr>
        <w:t xml:space="preserve"> schriftelijk commentaar. </w:t>
      </w:r>
      <w:r w:rsidR="00FA2CCF">
        <w:rPr>
          <w:sz w:val="24"/>
          <w:szCs w:val="24"/>
        </w:rPr>
        <w:t xml:space="preserve">Er was </w:t>
      </w:r>
      <w:r w:rsidR="003B5DA6">
        <w:rPr>
          <w:sz w:val="24"/>
          <w:szCs w:val="24"/>
        </w:rPr>
        <w:t xml:space="preserve">dus </w:t>
      </w:r>
      <w:r w:rsidR="00FA2CCF">
        <w:rPr>
          <w:sz w:val="24"/>
          <w:szCs w:val="24"/>
        </w:rPr>
        <w:t>geen mondeling overleg en geen contact met medestudenten</w:t>
      </w:r>
      <w:r w:rsidR="00D34851">
        <w:rPr>
          <w:sz w:val="24"/>
          <w:szCs w:val="24"/>
        </w:rPr>
        <w:t xml:space="preserve">. Het was </w:t>
      </w:r>
      <w:r w:rsidR="003B5DA6">
        <w:rPr>
          <w:sz w:val="24"/>
          <w:szCs w:val="24"/>
        </w:rPr>
        <w:t>voor mij een eenzame exercitie en mede</w:t>
      </w:r>
      <w:r w:rsidR="00FA2CCF">
        <w:rPr>
          <w:sz w:val="24"/>
          <w:szCs w:val="24"/>
        </w:rPr>
        <w:t xml:space="preserve"> </w:t>
      </w:r>
      <w:r w:rsidR="00CE264B">
        <w:rPr>
          <w:sz w:val="24"/>
          <w:szCs w:val="24"/>
        </w:rPr>
        <w:t>d</w:t>
      </w:r>
      <w:r w:rsidR="00D34851">
        <w:rPr>
          <w:sz w:val="24"/>
          <w:szCs w:val="24"/>
        </w:rPr>
        <w:t>aardoor</w:t>
      </w:r>
      <w:r w:rsidR="00D34851" w:rsidRPr="00FA2CCF">
        <w:rPr>
          <w:sz w:val="24"/>
          <w:szCs w:val="24"/>
        </w:rPr>
        <w:t xml:space="preserve"> </w:t>
      </w:r>
      <w:r w:rsidR="003B5DA6">
        <w:rPr>
          <w:sz w:val="24"/>
          <w:szCs w:val="24"/>
        </w:rPr>
        <w:t>was</w:t>
      </w:r>
      <w:r w:rsidR="00D34851">
        <w:rPr>
          <w:sz w:val="24"/>
          <w:szCs w:val="24"/>
        </w:rPr>
        <w:t xml:space="preserve"> mijn enthousiasme </w:t>
      </w:r>
      <w:r w:rsidR="00CE264B">
        <w:rPr>
          <w:sz w:val="24"/>
          <w:szCs w:val="24"/>
        </w:rPr>
        <w:t>voor dit vak danig</w:t>
      </w:r>
      <w:r w:rsidR="00FA2CCF">
        <w:rPr>
          <w:sz w:val="24"/>
          <w:szCs w:val="24"/>
        </w:rPr>
        <w:t xml:space="preserve"> afgekoeld.</w:t>
      </w:r>
      <w:r w:rsidR="00FB336D">
        <w:rPr>
          <w:sz w:val="24"/>
          <w:szCs w:val="24"/>
        </w:rPr>
        <w:t xml:space="preserve"> In plaats daarvan ben ik de opleiding tot verpleegkundige gaan volgen en werd het</w:t>
      </w:r>
      <w:r w:rsidR="00D34851">
        <w:rPr>
          <w:sz w:val="24"/>
          <w:szCs w:val="24"/>
        </w:rPr>
        <w:t xml:space="preserve"> ziekenhuis mijn werkdomein</w:t>
      </w:r>
      <w:r w:rsidR="007B5EEE">
        <w:rPr>
          <w:sz w:val="24"/>
          <w:szCs w:val="24"/>
        </w:rPr>
        <w:t>.</w:t>
      </w:r>
    </w:p>
    <w:p w:rsidR="00A34AC6" w:rsidRDefault="007B5EEE" w:rsidP="00FD0BEF">
      <w:pPr>
        <w:spacing w:after="0" w:line="240" w:lineRule="atLeast"/>
        <w:ind w:right="-142"/>
        <w:rPr>
          <w:sz w:val="24"/>
          <w:szCs w:val="24"/>
        </w:rPr>
      </w:pPr>
      <w:r>
        <w:rPr>
          <w:sz w:val="24"/>
          <w:szCs w:val="24"/>
        </w:rPr>
        <w:t xml:space="preserve"> </w:t>
      </w:r>
    </w:p>
    <w:p w:rsidR="008A27C3" w:rsidRDefault="009D3CD9" w:rsidP="00FD0BEF">
      <w:pPr>
        <w:spacing w:after="0" w:line="240" w:lineRule="atLeast"/>
        <w:ind w:right="-142"/>
        <w:rPr>
          <w:sz w:val="24"/>
          <w:szCs w:val="24"/>
        </w:rPr>
      </w:pPr>
      <w:r>
        <w:rPr>
          <w:sz w:val="24"/>
          <w:szCs w:val="24"/>
        </w:rPr>
        <w:tab/>
      </w:r>
      <w:r w:rsidR="008A27C3">
        <w:rPr>
          <w:noProof/>
          <w:sz w:val="24"/>
          <w:szCs w:val="24"/>
          <w:lang w:eastAsia="nl-NL" w:bidi="lo-LA"/>
        </w:rPr>
        <w:drawing>
          <wp:inline distT="0" distB="0" distL="0" distR="0">
            <wp:extent cx="2199977" cy="2536166"/>
            <wp:effectExtent l="19050" t="0" r="0" b="0"/>
            <wp:docPr id="1" name="Afbeelding 0" descr="IMG_7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20.JPG"/>
                    <pic:cNvPicPr/>
                  </pic:nvPicPr>
                  <pic:blipFill>
                    <a:blip r:embed="rId6" cstate="print"/>
                    <a:stretch>
                      <a:fillRect/>
                    </a:stretch>
                  </pic:blipFill>
                  <pic:spPr>
                    <a:xfrm>
                      <a:off x="0" y="0"/>
                      <a:ext cx="2198198" cy="2534115"/>
                    </a:xfrm>
                    <a:prstGeom prst="rect">
                      <a:avLst/>
                    </a:prstGeom>
                  </pic:spPr>
                </pic:pic>
              </a:graphicData>
            </a:graphic>
          </wp:inline>
        </w:drawing>
      </w:r>
      <w:r w:rsidR="008A27C3">
        <w:rPr>
          <w:noProof/>
          <w:sz w:val="24"/>
          <w:szCs w:val="24"/>
          <w:lang w:eastAsia="nl-NL" w:bidi="lo-LA"/>
        </w:rPr>
        <w:drawing>
          <wp:inline distT="0" distB="0" distL="0" distR="0">
            <wp:extent cx="1849713" cy="2541140"/>
            <wp:effectExtent l="19050" t="0" r="0" b="0"/>
            <wp:docPr id="2" name="Afbeelding 1" descr="IMG_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18.JPG"/>
                    <pic:cNvPicPr/>
                  </pic:nvPicPr>
                  <pic:blipFill>
                    <a:blip r:embed="rId7" cstate="print"/>
                    <a:stretch>
                      <a:fillRect/>
                    </a:stretch>
                  </pic:blipFill>
                  <pic:spPr>
                    <a:xfrm>
                      <a:off x="0" y="0"/>
                      <a:ext cx="1851155" cy="2543121"/>
                    </a:xfrm>
                    <a:prstGeom prst="rect">
                      <a:avLst/>
                    </a:prstGeom>
                  </pic:spPr>
                </pic:pic>
              </a:graphicData>
            </a:graphic>
          </wp:inline>
        </w:drawing>
      </w:r>
      <w:r>
        <w:rPr>
          <w:sz w:val="24"/>
          <w:szCs w:val="24"/>
        </w:rPr>
        <w:t xml:space="preserve">                                    </w:t>
      </w:r>
      <w:r>
        <w:rPr>
          <w:sz w:val="24"/>
          <w:szCs w:val="24"/>
        </w:rPr>
        <w:tab/>
      </w:r>
      <w:proofErr w:type="spellStart"/>
      <w:r>
        <w:rPr>
          <w:sz w:val="24"/>
          <w:szCs w:val="24"/>
        </w:rPr>
        <w:t>Loi</w:t>
      </w:r>
      <w:proofErr w:type="spellEnd"/>
      <w:r>
        <w:rPr>
          <w:sz w:val="24"/>
          <w:szCs w:val="24"/>
        </w:rPr>
        <w:t xml:space="preserve"> - studie, potlood op papier, 1973, Marijke Snoek</w:t>
      </w:r>
    </w:p>
    <w:p w:rsidR="00FD0BEF" w:rsidRDefault="00FD0BEF" w:rsidP="00FD0BEF">
      <w:pPr>
        <w:spacing w:after="0" w:line="240" w:lineRule="atLeast"/>
        <w:ind w:right="-142"/>
        <w:rPr>
          <w:b/>
          <w:bCs/>
          <w:sz w:val="24"/>
          <w:szCs w:val="24"/>
        </w:rPr>
      </w:pPr>
    </w:p>
    <w:p w:rsidR="000B5653" w:rsidRDefault="003B5DA6" w:rsidP="00FD0BEF">
      <w:pPr>
        <w:spacing w:after="0" w:line="240" w:lineRule="atLeast"/>
        <w:ind w:right="-142"/>
        <w:rPr>
          <w:sz w:val="24"/>
          <w:szCs w:val="24"/>
        </w:rPr>
      </w:pPr>
      <w:r w:rsidRPr="003B5DA6">
        <w:rPr>
          <w:b/>
          <w:bCs/>
          <w:sz w:val="24"/>
          <w:szCs w:val="24"/>
        </w:rPr>
        <w:t xml:space="preserve">Academie </w:t>
      </w:r>
      <w:proofErr w:type="spellStart"/>
      <w:r w:rsidRPr="003B5DA6">
        <w:rPr>
          <w:b/>
          <w:bCs/>
          <w:sz w:val="24"/>
          <w:szCs w:val="24"/>
        </w:rPr>
        <w:t>Minerva</w:t>
      </w:r>
      <w:proofErr w:type="spellEnd"/>
      <w:r w:rsidRPr="003B5DA6">
        <w:rPr>
          <w:b/>
          <w:bCs/>
          <w:sz w:val="24"/>
          <w:szCs w:val="24"/>
        </w:rPr>
        <w:t xml:space="preserve"> </w:t>
      </w:r>
      <w:r>
        <w:rPr>
          <w:sz w:val="24"/>
          <w:szCs w:val="24"/>
        </w:rPr>
        <w:t xml:space="preserve">                                                                                                                                                    </w:t>
      </w:r>
      <w:r w:rsidR="004E6626">
        <w:rPr>
          <w:sz w:val="24"/>
          <w:szCs w:val="24"/>
        </w:rPr>
        <w:t>In mijn vrije tijd volgde ik allerlei cursussen t</w:t>
      </w:r>
      <w:r w:rsidR="007B5EEE">
        <w:rPr>
          <w:sz w:val="24"/>
          <w:szCs w:val="24"/>
        </w:rPr>
        <w:t>ekenen</w:t>
      </w:r>
      <w:r w:rsidR="004E6626">
        <w:rPr>
          <w:sz w:val="24"/>
          <w:szCs w:val="24"/>
        </w:rPr>
        <w:t xml:space="preserve"> en schilderen, maar dit gaf mij niet voldoende uitdaging. </w:t>
      </w:r>
      <w:r w:rsidR="00A34AC6">
        <w:rPr>
          <w:sz w:val="24"/>
          <w:szCs w:val="24"/>
        </w:rPr>
        <w:t>September</w:t>
      </w:r>
      <w:r w:rsidR="007F0CE3">
        <w:rPr>
          <w:sz w:val="24"/>
          <w:szCs w:val="24"/>
        </w:rPr>
        <w:t xml:space="preserve"> 2001</w:t>
      </w:r>
      <w:r w:rsidR="000B5653">
        <w:rPr>
          <w:sz w:val="24"/>
          <w:szCs w:val="24"/>
        </w:rPr>
        <w:t xml:space="preserve"> </w:t>
      </w:r>
      <w:r w:rsidR="00A34AC6">
        <w:rPr>
          <w:sz w:val="24"/>
          <w:szCs w:val="24"/>
        </w:rPr>
        <w:t xml:space="preserve">was voor mij de tijd om </w:t>
      </w:r>
      <w:r w:rsidR="000B5653">
        <w:rPr>
          <w:sz w:val="24"/>
          <w:szCs w:val="24"/>
        </w:rPr>
        <w:t>alsnog naar</w:t>
      </w:r>
      <w:r w:rsidR="007F0CE3">
        <w:rPr>
          <w:sz w:val="24"/>
          <w:szCs w:val="24"/>
        </w:rPr>
        <w:t xml:space="preserve"> de kunstacademie </w:t>
      </w:r>
      <w:r w:rsidR="008234BF">
        <w:rPr>
          <w:sz w:val="24"/>
          <w:szCs w:val="24"/>
        </w:rPr>
        <w:t xml:space="preserve"> </w:t>
      </w:r>
      <w:r w:rsidR="00F41A4E">
        <w:rPr>
          <w:sz w:val="24"/>
          <w:szCs w:val="24"/>
        </w:rPr>
        <w:t xml:space="preserve"> </w:t>
      </w:r>
      <w:r w:rsidR="00A34AC6">
        <w:rPr>
          <w:sz w:val="24"/>
          <w:szCs w:val="24"/>
        </w:rPr>
        <w:t xml:space="preserve">te </w:t>
      </w:r>
      <w:r w:rsidR="007F0CE3">
        <w:rPr>
          <w:sz w:val="24"/>
          <w:szCs w:val="24"/>
        </w:rPr>
        <w:t>gaan</w:t>
      </w:r>
      <w:r w:rsidR="00F41A4E">
        <w:rPr>
          <w:sz w:val="24"/>
          <w:szCs w:val="24"/>
        </w:rPr>
        <w:t xml:space="preserve">. </w:t>
      </w:r>
      <w:r>
        <w:rPr>
          <w:sz w:val="24"/>
          <w:szCs w:val="24"/>
        </w:rPr>
        <w:t xml:space="preserve">Woonachtig in de provincie Groningen werd dit Academie </w:t>
      </w:r>
      <w:proofErr w:type="spellStart"/>
      <w:r>
        <w:rPr>
          <w:sz w:val="24"/>
          <w:szCs w:val="24"/>
        </w:rPr>
        <w:t>Minerva</w:t>
      </w:r>
      <w:proofErr w:type="spellEnd"/>
      <w:r>
        <w:rPr>
          <w:sz w:val="24"/>
          <w:szCs w:val="24"/>
        </w:rPr>
        <w:t xml:space="preserve">. </w:t>
      </w:r>
      <w:r w:rsidR="000B5653">
        <w:rPr>
          <w:sz w:val="24"/>
          <w:szCs w:val="24"/>
        </w:rPr>
        <w:t>De</w:t>
      </w:r>
      <w:r>
        <w:rPr>
          <w:sz w:val="24"/>
          <w:szCs w:val="24"/>
        </w:rPr>
        <w:t>ze</w:t>
      </w:r>
      <w:r w:rsidR="000B5653">
        <w:rPr>
          <w:sz w:val="24"/>
          <w:szCs w:val="24"/>
        </w:rPr>
        <w:t xml:space="preserve"> opleiding was en is nog steeds gericht op </w:t>
      </w:r>
      <w:r w:rsidR="003649DF">
        <w:rPr>
          <w:sz w:val="24"/>
          <w:szCs w:val="24"/>
        </w:rPr>
        <w:t>het vormgeven van ee</w:t>
      </w:r>
      <w:r>
        <w:rPr>
          <w:sz w:val="24"/>
          <w:szCs w:val="24"/>
        </w:rPr>
        <w:t xml:space="preserve">n concept in een beeldend werk. Met andere woorden: </w:t>
      </w:r>
      <w:r w:rsidR="003649DF">
        <w:rPr>
          <w:sz w:val="24"/>
          <w:szCs w:val="24"/>
        </w:rPr>
        <w:t>hoe kom je tot een goed concept en o</w:t>
      </w:r>
      <w:r w:rsidR="00323C38">
        <w:rPr>
          <w:sz w:val="24"/>
          <w:szCs w:val="24"/>
        </w:rPr>
        <w:t>p welke manier laat je dit zien?</w:t>
      </w:r>
      <w:r w:rsidR="003649DF">
        <w:rPr>
          <w:sz w:val="24"/>
          <w:szCs w:val="24"/>
        </w:rPr>
        <w:t xml:space="preserve"> </w:t>
      </w:r>
      <w:r w:rsidR="008234BF">
        <w:rPr>
          <w:sz w:val="24"/>
          <w:szCs w:val="24"/>
        </w:rPr>
        <w:t>Techniek en va</w:t>
      </w:r>
      <w:r w:rsidR="00323C38">
        <w:rPr>
          <w:sz w:val="24"/>
          <w:szCs w:val="24"/>
        </w:rPr>
        <w:t>ardigheden stonden niet op de voorgrond</w:t>
      </w:r>
      <w:r w:rsidR="008234BF">
        <w:rPr>
          <w:sz w:val="24"/>
          <w:szCs w:val="24"/>
        </w:rPr>
        <w:t xml:space="preserve">, het concept stond voorop. </w:t>
      </w:r>
      <w:r w:rsidR="003649DF">
        <w:rPr>
          <w:sz w:val="24"/>
          <w:szCs w:val="24"/>
        </w:rPr>
        <w:t>Het tekenen en/of schilderen naar de waarneming was alleen toegestaan als dit binnen het concept paste</w:t>
      </w:r>
      <w:r w:rsidR="006C4F97">
        <w:rPr>
          <w:sz w:val="24"/>
          <w:szCs w:val="24"/>
        </w:rPr>
        <w:t xml:space="preserve">. Nog </w:t>
      </w:r>
      <w:r w:rsidR="004E6626">
        <w:rPr>
          <w:sz w:val="24"/>
          <w:szCs w:val="24"/>
        </w:rPr>
        <w:t>steeds ben ik vaak op zoek</w:t>
      </w:r>
      <w:r w:rsidR="006C4F97">
        <w:rPr>
          <w:sz w:val="24"/>
          <w:szCs w:val="24"/>
        </w:rPr>
        <w:t xml:space="preserve"> naar ideeën</w:t>
      </w:r>
      <w:r w:rsidR="008234BF">
        <w:rPr>
          <w:sz w:val="24"/>
          <w:szCs w:val="24"/>
        </w:rPr>
        <w:t>, naar een concept.</w:t>
      </w:r>
      <w:r w:rsidR="006C4F97">
        <w:rPr>
          <w:sz w:val="24"/>
          <w:szCs w:val="24"/>
        </w:rPr>
        <w:t xml:space="preserve"> Wat vind ik interessant, welk idee zit er achter en hoe ga ik dit uitbeelden?</w:t>
      </w:r>
      <w:r w:rsidR="00F41A4E">
        <w:rPr>
          <w:sz w:val="24"/>
          <w:szCs w:val="24"/>
        </w:rPr>
        <w:t xml:space="preserve"> Uiteindeli</w:t>
      </w:r>
      <w:r w:rsidR="00323C38">
        <w:rPr>
          <w:sz w:val="24"/>
          <w:szCs w:val="24"/>
        </w:rPr>
        <w:t xml:space="preserve">jk heeft Academie </w:t>
      </w:r>
      <w:proofErr w:type="spellStart"/>
      <w:r w:rsidR="00323C38">
        <w:rPr>
          <w:sz w:val="24"/>
          <w:szCs w:val="24"/>
        </w:rPr>
        <w:t>Minerva</w:t>
      </w:r>
      <w:proofErr w:type="spellEnd"/>
      <w:r w:rsidR="00F41A4E">
        <w:rPr>
          <w:sz w:val="24"/>
          <w:szCs w:val="24"/>
        </w:rPr>
        <w:t xml:space="preserve"> mij opgeleid to</w:t>
      </w:r>
      <w:r w:rsidR="00323C38">
        <w:rPr>
          <w:sz w:val="24"/>
          <w:szCs w:val="24"/>
        </w:rPr>
        <w:t>t autonoom beeldend kunstenaar. In 2006 ben</w:t>
      </w:r>
      <w:r w:rsidR="00F41A4E">
        <w:rPr>
          <w:sz w:val="24"/>
          <w:szCs w:val="24"/>
        </w:rPr>
        <w:t xml:space="preserve"> ik afgestudeerd</w:t>
      </w:r>
      <w:r w:rsidR="00FB1735">
        <w:rPr>
          <w:sz w:val="24"/>
          <w:szCs w:val="24"/>
        </w:rPr>
        <w:t xml:space="preserve"> en i</w:t>
      </w:r>
      <w:r w:rsidR="00F41A4E">
        <w:rPr>
          <w:sz w:val="24"/>
          <w:szCs w:val="24"/>
        </w:rPr>
        <w:t xml:space="preserve">n de tijd tussen 2006 en 2014 heb ik op tal van plekken </w:t>
      </w:r>
      <w:r w:rsidR="006D2256">
        <w:rPr>
          <w:sz w:val="24"/>
          <w:szCs w:val="24"/>
        </w:rPr>
        <w:t>geëxposeerd</w:t>
      </w:r>
      <w:r w:rsidR="00FB1735">
        <w:rPr>
          <w:sz w:val="24"/>
          <w:szCs w:val="24"/>
        </w:rPr>
        <w:t>,</w:t>
      </w:r>
      <w:r w:rsidR="00F41A4E">
        <w:rPr>
          <w:sz w:val="24"/>
          <w:szCs w:val="24"/>
        </w:rPr>
        <w:t xml:space="preserve"> met het</w:t>
      </w:r>
      <w:r w:rsidR="00052667">
        <w:rPr>
          <w:sz w:val="24"/>
          <w:szCs w:val="24"/>
        </w:rPr>
        <w:t xml:space="preserve"> project </w:t>
      </w:r>
      <w:r w:rsidR="00323C38">
        <w:rPr>
          <w:sz w:val="24"/>
          <w:szCs w:val="24"/>
        </w:rPr>
        <w:t xml:space="preserve">dat ik </w:t>
      </w:r>
      <w:r w:rsidR="00052667">
        <w:rPr>
          <w:sz w:val="24"/>
          <w:szCs w:val="24"/>
        </w:rPr>
        <w:t>'Binnenstebuiten'</w:t>
      </w:r>
      <w:r w:rsidR="00323C38">
        <w:rPr>
          <w:sz w:val="24"/>
          <w:szCs w:val="24"/>
        </w:rPr>
        <w:t xml:space="preserve"> heb genoemd</w:t>
      </w:r>
      <w:r w:rsidR="00052667">
        <w:rPr>
          <w:sz w:val="24"/>
          <w:szCs w:val="24"/>
        </w:rPr>
        <w:t xml:space="preserve">. </w:t>
      </w:r>
      <w:r w:rsidR="00323C38">
        <w:rPr>
          <w:sz w:val="24"/>
          <w:szCs w:val="24"/>
        </w:rPr>
        <w:t xml:space="preserve">Deze schilderijen zijn pasteltekeningen op doek. </w:t>
      </w:r>
      <w:r w:rsidR="00052667">
        <w:rPr>
          <w:sz w:val="24"/>
          <w:szCs w:val="24"/>
        </w:rPr>
        <w:t>De</w:t>
      </w:r>
      <w:r w:rsidR="00F41A4E">
        <w:rPr>
          <w:sz w:val="24"/>
          <w:szCs w:val="24"/>
        </w:rPr>
        <w:t xml:space="preserve"> olieverfschilderijen die ik maakte na de academietijd werden </w:t>
      </w:r>
      <w:r w:rsidR="00CE264B">
        <w:rPr>
          <w:sz w:val="24"/>
          <w:szCs w:val="24"/>
        </w:rPr>
        <w:t xml:space="preserve">echter </w:t>
      </w:r>
      <w:r w:rsidR="00F41A4E">
        <w:rPr>
          <w:sz w:val="24"/>
          <w:szCs w:val="24"/>
        </w:rPr>
        <w:t xml:space="preserve">in veel gevallen </w:t>
      </w:r>
      <w:r w:rsidR="00323C38">
        <w:rPr>
          <w:sz w:val="24"/>
          <w:szCs w:val="24"/>
        </w:rPr>
        <w:t xml:space="preserve">door een ballotagecommissie </w:t>
      </w:r>
      <w:r w:rsidR="00F41A4E">
        <w:rPr>
          <w:sz w:val="24"/>
          <w:szCs w:val="24"/>
        </w:rPr>
        <w:t>niet goedgekeurd om mee te doen aan een exp</w:t>
      </w:r>
      <w:r w:rsidR="00CE264B">
        <w:rPr>
          <w:sz w:val="24"/>
          <w:szCs w:val="24"/>
        </w:rPr>
        <w:t>ositie.</w:t>
      </w:r>
      <w:r w:rsidR="006D2256">
        <w:rPr>
          <w:sz w:val="24"/>
          <w:szCs w:val="24"/>
        </w:rPr>
        <w:t xml:space="preserve"> Ik ontdekte dat</w:t>
      </w:r>
      <w:r w:rsidR="001B4042">
        <w:rPr>
          <w:sz w:val="24"/>
          <w:szCs w:val="24"/>
        </w:rPr>
        <w:t xml:space="preserve"> de techniek en vaardigheid die ik niet beheerste</w:t>
      </w:r>
      <w:r w:rsidR="00080F14">
        <w:rPr>
          <w:sz w:val="24"/>
          <w:szCs w:val="24"/>
        </w:rPr>
        <w:t xml:space="preserve"> en die niet op de academie werden gedoceerd</w:t>
      </w:r>
      <w:r w:rsidR="001B4042">
        <w:rPr>
          <w:sz w:val="24"/>
          <w:szCs w:val="24"/>
        </w:rPr>
        <w:t xml:space="preserve">, me in de weg </w:t>
      </w:r>
      <w:r w:rsidR="006D2256">
        <w:rPr>
          <w:sz w:val="24"/>
          <w:szCs w:val="24"/>
        </w:rPr>
        <w:t xml:space="preserve">zaten </w:t>
      </w:r>
      <w:r w:rsidR="001B4042">
        <w:rPr>
          <w:sz w:val="24"/>
          <w:szCs w:val="24"/>
        </w:rPr>
        <w:t>om tot een goede teke</w:t>
      </w:r>
      <w:r w:rsidR="008234BF">
        <w:rPr>
          <w:sz w:val="24"/>
          <w:szCs w:val="24"/>
        </w:rPr>
        <w:t xml:space="preserve">ning </w:t>
      </w:r>
      <w:r w:rsidR="001B4042">
        <w:rPr>
          <w:sz w:val="24"/>
          <w:szCs w:val="24"/>
        </w:rPr>
        <w:t>of</w:t>
      </w:r>
      <w:r w:rsidR="008234BF">
        <w:rPr>
          <w:sz w:val="24"/>
          <w:szCs w:val="24"/>
        </w:rPr>
        <w:t xml:space="preserve"> een goed</w:t>
      </w:r>
      <w:r w:rsidR="001B4042">
        <w:rPr>
          <w:sz w:val="24"/>
          <w:szCs w:val="24"/>
        </w:rPr>
        <w:t xml:space="preserve"> schilderij te komen.</w:t>
      </w:r>
      <w:r w:rsidR="006C4F97">
        <w:rPr>
          <w:sz w:val="24"/>
          <w:szCs w:val="24"/>
        </w:rPr>
        <w:t xml:space="preserve">  </w:t>
      </w:r>
      <w:r w:rsidR="003649DF">
        <w:rPr>
          <w:sz w:val="24"/>
          <w:szCs w:val="24"/>
        </w:rPr>
        <w:t xml:space="preserve">  </w:t>
      </w:r>
    </w:p>
    <w:p w:rsidR="00E55B16" w:rsidRDefault="00E55B16" w:rsidP="00FD0BEF">
      <w:pPr>
        <w:spacing w:after="0" w:line="240" w:lineRule="atLeast"/>
        <w:ind w:right="-142"/>
        <w:rPr>
          <w:b/>
          <w:bCs/>
          <w:sz w:val="24"/>
          <w:szCs w:val="24"/>
        </w:rPr>
      </w:pPr>
    </w:p>
    <w:p w:rsidR="00E55B16" w:rsidRDefault="00E55B16" w:rsidP="00FD0BEF">
      <w:pPr>
        <w:spacing w:after="0" w:line="240" w:lineRule="atLeast"/>
        <w:ind w:right="-142"/>
        <w:rPr>
          <w:b/>
          <w:bCs/>
          <w:sz w:val="24"/>
          <w:szCs w:val="24"/>
        </w:rPr>
      </w:pPr>
    </w:p>
    <w:p w:rsidR="00CB386C" w:rsidRDefault="00323C38" w:rsidP="00FD0BEF">
      <w:pPr>
        <w:spacing w:after="0" w:line="240" w:lineRule="atLeast"/>
        <w:ind w:right="-142"/>
        <w:rPr>
          <w:sz w:val="24"/>
          <w:szCs w:val="24"/>
        </w:rPr>
      </w:pPr>
      <w:r>
        <w:rPr>
          <w:b/>
          <w:bCs/>
          <w:sz w:val="24"/>
          <w:szCs w:val="24"/>
        </w:rPr>
        <w:lastRenderedPageBreak/>
        <w:t xml:space="preserve">De </w:t>
      </w:r>
      <w:proofErr w:type="spellStart"/>
      <w:r>
        <w:rPr>
          <w:b/>
          <w:bCs/>
          <w:sz w:val="24"/>
          <w:szCs w:val="24"/>
        </w:rPr>
        <w:t>Foudgumse</w:t>
      </w:r>
      <w:proofErr w:type="spellEnd"/>
      <w:r>
        <w:rPr>
          <w:b/>
          <w:bCs/>
          <w:sz w:val="24"/>
          <w:szCs w:val="24"/>
        </w:rPr>
        <w:t xml:space="preserve"> School</w:t>
      </w:r>
      <w:r w:rsidR="006D2256" w:rsidRPr="006D2256">
        <w:rPr>
          <w:b/>
          <w:bCs/>
          <w:sz w:val="24"/>
          <w:szCs w:val="24"/>
        </w:rPr>
        <w:t xml:space="preserve">                                                                                                                                    </w:t>
      </w:r>
      <w:r w:rsidR="00A47098">
        <w:rPr>
          <w:sz w:val="24"/>
          <w:szCs w:val="24"/>
        </w:rPr>
        <w:t xml:space="preserve">In 2014 kwam voor mij </w:t>
      </w:r>
      <w:r w:rsidR="001B4042">
        <w:rPr>
          <w:sz w:val="24"/>
          <w:szCs w:val="24"/>
        </w:rPr>
        <w:t xml:space="preserve">De </w:t>
      </w:r>
      <w:proofErr w:type="spellStart"/>
      <w:r w:rsidR="001B4042">
        <w:rPr>
          <w:sz w:val="24"/>
          <w:szCs w:val="24"/>
        </w:rPr>
        <w:t>Fougum</w:t>
      </w:r>
      <w:r w:rsidR="002B651E">
        <w:rPr>
          <w:sz w:val="24"/>
          <w:szCs w:val="24"/>
        </w:rPr>
        <w:t>se</w:t>
      </w:r>
      <w:proofErr w:type="spellEnd"/>
      <w:r w:rsidR="002B651E">
        <w:rPr>
          <w:sz w:val="24"/>
          <w:szCs w:val="24"/>
        </w:rPr>
        <w:t xml:space="preserve"> School</w:t>
      </w:r>
      <w:r>
        <w:rPr>
          <w:sz w:val="24"/>
          <w:szCs w:val="24"/>
        </w:rPr>
        <w:t xml:space="preserve"> in beeld, waar</w:t>
      </w:r>
      <w:r w:rsidR="007F0CE3">
        <w:rPr>
          <w:sz w:val="24"/>
          <w:szCs w:val="24"/>
        </w:rPr>
        <w:t xml:space="preserve"> techniek en</w:t>
      </w:r>
      <w:r w:rsidR="00A24E02">
        <w:rPr>
          <w:sz w:val="24"/>
          <w:szCs w:val="24"/>
        </w:rPr>
        <w:t xml:space="preserve"> vaardigheden</w:t>
      </w:r>
      <w:r w:rsidR="001B4042">
        <w:rPr>
          <w:sz w:val="24"/>
          <w:szCs w:val="24"/>
        </w:rPr>
        <w:t xml:space="preserve"> worden gedoceerd. </w:t>
      </w:r>
      <w:r w:rsidR="00A24E02">
        <w:rPr>
          <w:sz w:val="24"/>
          <w:szCs w:val="24"/>
        </w:rPr>
        <w:t xml:space="preserve">De manier waarop de </w:t>
      </w:r>
      <w:proofErr w:type="spellStart"/>
      <w:r w:rsidR="00A24E02">
        <w:rPr>
          <w:sz w:val="24"/>
          <w:szCs w:val="24"/>
        </w:rPr>
        <w:t>De</w:t>
      </w:r>
      <w:proofErr w:type="spellEnd"/>
      <w:r w:rsidR="00A24E02">
        <w:rPr>
          <w:sz w:val="24"/>
          <w:szCs w:val="24"/>
        </w:rPr>
        <w:t xml:space="preserve"> </w:t>
      </w:r>
      <w:proofErr w:type="spellStart"/>
      <w:r w:rsidR="00A24E02">
        <w:rPr>
          <w:sz w:val="24"/>
          <w:szCs w:val="24"/>
        </w:rPr>
        <w:t>Fougumse</w:t>
      </w:r>
      <w:proofErr w:type="spellEnd"/>
      <w:r w:rsidR="00A24E02">
        <w:rPr>
          <w:sz w:val="24"/>
          <w:szCs w:val="24"/>
        </w:rPr>
        <w:t xml:space="preserve"> School bezig is</w:t>
      </w:r>
      <w:r w:rsidR="006D2256">
        <w:rPr>
          <w:sz w:val="24"/>
          <w:szCs w:val="24"/>
        </w:rPr>
        <w:t xml:space="preserve"> heeft andere en zelfs oudere papieren dan de huidige academies. Volgens de docenten heeft de kunstgeschiedenis vanaf de romantiek en de gesch</w:t>
      </w:r>
      <w:r w:rsidR="00A24E02">
        <w:rPr>
          <w:sz w:val="24"/>
          <w:szCs w:val="24"/>
        </w:rPr>
        <w:t xml:space="preserve">iedenis van de kunstfilosofie, </w:t>
      </w:r>
      <w:r w:rsidR="006D2256">
        <w:rPr>
          <w:sz w:val="24"/>
          <w:szCs w:val="24"/>
        </w:rPr>
        <w:t>alles te maken met hoe we nu vandaag bezig zijn met het maken van schilderijen. Centraal in de opleiding staat het aanscherpen en verfijnen van het waarnemend vermogen. Niet alleen wat betref het onderwerp, maar ook in compositie, perspectief, kleur, anatomie en materiaalgebruik. Waar het om gaat</w:t>
      </w:r>
      <w:r w:rsidR="00A24E02">
        <w:rPr>
          <w:sz w:val="24"/>
          <w:szCs w:val="24"/>
        </w:rPr>
        <w:t xml:space="preserve">, </w:t>
      </w:r>
      <w:r w:rsidR="006D2256">
        <w:rPr>
          <w:sz w:val="24"/>
          <w:szCs w:val="24"/>
        </w:rPr>
        <w:t xml:space="preserve"> is het waarnemend vermogen te vertalen naar het beeldend vermogen. Deze lessen worden op de huidige academies niet meer gegeven</w:t>
      </w:r>
      <w:r w:rsidR="00A24E02">
        <w:rPr>
          <w:sz w:val="24"/>
          <w:szCs w:val="24"/>
        </w:rPr>
        <w:t>,</w:t>
      </w:r>
      <w:r w:rsidR="006D2256">
        <w:rPr>
          <w:sz w:val="24"/>
          <w:szCs w:val="24"/>
        </w:rPr>
        <w:t xml:space="preserve"> omdat het conceptuele centraal staat en niet het ontwikkelen van de vertaling van het waarneembare</w:t>
      </w:r>
      <w:r w:rsidR="00A24E02">
        <w:rPr>
          <w:sz w:val="24"/>
          <w:szCs w:val="24"/>
        </w:rPr>
        <w:t xml:space="preserve"> naar het beeldend vermogen. Voor mij ontstaat er vervolgens</w:t>
      </w:r>
      <w:r w:rsidR="006D2256">
        <w:rPr>
          <w:sz w:val="24"/>
          <w:szCs w:val="24"/>
        </w:rPr>
        <w:t xml:space="preserve"> een probleem:</w:t>
      </w:r>
      <w:r w:rsidR="00A24E02">
        <w:rPr>
          <w:sz w:val="24"/>
          <w:szCs w:val="24"/>
        </w:rPr>
        <w:t xml:space="preserve"> </w:t>
      </w:r>
      <w:r w:rsidR="00052667">
        <w:rPr>
          <w:sz w:val="24"/>
          <w:szCs w:val="24"/>
        </w:rPr>
        <w:t>ik zit</w:t>
      </w:r>
      <w:r w:rsidR="00A24E02">
        <w:rPr>
          <w:sz w:val="24"/>
          <w:szCs w:val="24"/>
        </w:rPr>
        <w:t xml:space="preserve">, </w:t>
      </w:r>
      <w:r w:rsidR="00052667">
        <w:rPr>
          <w:sz w:val="24"/>
          <w:szCs w:val="24"/>
        </w:rPr>
        <w:t>zoals ik hierboven</w:t>
      </w:r>
      <w:r w:rsidR="006D2256">
        <w:rPr>
          <w:sz w:val="24"/>
          <w:szCs w:val="24"/>
        </w:rPr>
        <w:t xml:space="preserve"> al heb beschreven, </w:t>
      </w:r>
      <w:r w:rsidR="00A24E02">
        <w:rPr>
          <w:sz w:val="24"/>
          <w:szCs w:val="24"/>
        </w:rPr>
        <w:t xml:space="preserve">nog steeds met allerlei ideeën of </w:t>
      </w:r>
      <w:r w:rsidR="006D2256">
        <w:rPr>
          <w:sz w:val="24"/>
          <w:szCs w:val="24"/>
        </w:rPr>
        <w:t>concepten in mijn hoofd die nog tot een schilderij moet</w:t>
      </w:r>
      <w:r w:rsidR="00052667">
        <w:rPr>
          <w:sz w:val="24"/>
          <w:szCs w:val="24"/>
        </w:rPr>
        <w:t>en</w:t>
      </w:r>
      <w:r w:rsidR="006D2256">
        <w:rPr>
          <w:sz w:val="24"/>
          <w:szCs w:val="24"/>
        </w:rPr>
        <w:t xml:space="preserve"> worden omgezet.  Volgens Peter B. van Houten (oprichter en docent van DFS) moet het idee, het concept vanuit het schilderen e</w:t>
      </w:r>
      <w:r w:rsidR="00A24E02">
        <w:rPr>
          <w:sz w:val="24"/>
          <w:szCs w:val="24"/>
        </w:rPr>
        <w:t>n de waarneming voort</w:t>
      </w:r>
      <w:r w:rsidR="006D2256">
        <w:rPr>
          <w:sz w:val="24"/>
          <w:szCs w:val="24"/>
        </w:rPr>
        <w:t>komen. Niet vanuit het idee</w:t>
      </w:r>
      <w:r w:rsidR="00052667">
        <w:rPr>
          <w:sz w:val="24"/>
          <w:szCs w:val="24"/>
        </w:rPr>
        <w:t xml:space="preserve"> zelf</w:t>
      </w:r>
      <w:r w:rsidR="006D2256">
        <w:rPr>
          <w:sz w:val="24"/>
          <w:szCs w:val="24"/>
        </w:rPr>
        <w:t>. Hoe krijg ik dat bij elkaar? Daarnaast  ben ik de hele dag aan het waarnemen! Waarnemen in de zin va</w:t>
      </w:r>
      <w:r w:rsidR="00080F14">
        <w:rPr>
          <w:sz w:val="24"/>
          <w:szCs w:val="24"/>
        </w:rPr>
        <w:t>n, het kijken hoe en welk licht</w:t>
      </w:r>
      <w:r w:rsidR="006D2256">
        <w:rPr>
          <w:sz w:val="24"/>
          <w:szCs w:val="24"/>
        </w:rPr>
        <w:t xml:space="preserve"> van invloed zijn op de kleuren en de tonen om mij heen, de ruimte binnenshuis en buitenshuis. Ik observeer mensen, niet o</w:t>
      </w:r>
      <w:r w:rsidR="00A24E02">
        <w:rPr>
          <w:sz w:val="24"/>
          <w:szCs w:val="24"/>
        </w:rPr>
        <w:t xml:space="preserve">mdat ze zo aardig zijn (dat speelt </w:t>
      </w:r>
      <w:r w:rsidR="006D2256">
        <w:rPr>
          <w:sz w:val="24"/>
          <w:szCs w:val="24"/>
        </w:rPr>
        <w:t>natuurlijk</w:t>
      </w:r>
      <w:r w:rsidR="00A24E02">
        <w:rPr>
          <w:sz w:val="24"/>
          <w:szCs w:val="24"/>
        </w:rPr>
        <w:t xml:space="preserve"> ook mee!), maar omdat ze </w:t>
      </w:r>
      <w:r w:rsidR="006D2256">
        <w:rPr>
          <w:sz w:val="24"/>
          <w:szCs w:val="24"/>
        </w:rPr>
        <w:t xml:space="preserve"> interessant zijn om te schilderen! </w:t>
      </w:r>
      <w:r w:rsidR="00AF0750">
        <w:rPr>
          <w:sz w:val="24"/>
          <w:szCs w:val="24"/>
        </w:rPr>
        <w:t>Mijn grote wens is</w:t>
      </w:r>
      <w:r w:rsidR="00A24E02">
        <w:rPr>
          <w:sz w:val="24"/>
          <w:szCs w:val="24"/>
        </w:rPr>
        <w:t xml:space="preserve">, </w:t>
      </w:r>
      <w:r w:rsidR="00AF0750">
        <w:rPr>
          <w:sz w:val="24"/>
          <w:szCs w:val="24"/>
        </w:rPr>
        <w:t xml:space="preserve"> dat ik de ideeën die in mijn hoofd zitten ook werkelijk zou kunnen uitwerken in een goed schilderij. Ideeën of projecten zoals: me</w:t>
      </w:r>
      <w:r w:rsidR="00080F14">
        <w:rPr>
          <w:sz w:val="24"/>
          <w:szCs w:val="24"/>
        </w:rPr>
        <w:t>nsen die altijd 'onderweg' zijn,</w:t>
      </w:r>
      <w:r w:rsidR="00AF0750">
        <w:rPr>
          <w:sz w:val="24"/>
          <w:szCs w:val="24"/>
        </w:rPr>
        <w:t xml:space="preserve"> mensen die altijd 'online' zijn, mensen in gesprek met elkaar in</w:t>
      </w:r>
      <w:r w:rsidR="00080F14">
        <w:rPr>
          <w:sz w:val="24"/>
          <w:szCs w:val="24"/>
        </w:rPr>
        <w:t xml:space="preserve"> de privésfeer of in</w:t>
      </w:r>
      <w:r w:rsidR="00AF0750">
        <w:rPr>
          <w:sz w:val="24"/>
          <w:szCs w:val="24"/>
        </w:rPr>
        <w:t xml:space="preserve"> overlegsituaties, enz. Niet alleen omdat deze ideeën mij interesseren, maar vooral omdat ik wil laten zien dat het schilderij 'geen plaatje' is waar je al</w:t>
      </w:r>
      <w:r w:rsidR="00CB386C">
        <w:rPr>
          <w:sz w:val="24"/>
          <w:szCs w:val="24"/>
        </w:rPr>
        <w:t xml:space="preserve"> of niet prettig naar kijkt. Voor mij</w:t>
      </w:r>
      <w:r w:rsidR="00AF0750">
        <w:rPr>
          <w:sz w:val="24"/>
          <w:szCs w:val="24"/>
        </w:rPr>
        <w:t xml:space="preserve"> zou</w:t>
      </w:r>
      <w:r w:rsidR="00CB386C">
        <w:rPr>
          <w:sz w:val="24"/>
          <w:szCs w:val="24"/>
        </w:rPr>
        <w:t xml:space="preserve"> het</w:t>
      </w:r>
      <w:r w:rsidR="00AF0750">
        <w:rPr>
          <w:sz w:val="24"/>
          <w:szCs w:val="24"/>
        </w:rPr>
        <w:t xml:space="preserve"> fantastisch zijn als mensen door het kijken naar mijn werk iets kunnen beleven van herkenning, ontdekking, schoonheid enz. </w:t>
      </w:r>
      <w:r w:rsidR="006D2256">
        <w:rPr>
          <w:sz w:val="24"/>
          <w:szCs w:val="24"/>
        </w:rPr>
        <w:t xml:space="preserve">Hoe zou ik mijn ideeën  kunnen vorm geven in een goed geschilderd werk? </w:t>
      </w:r>
      <w:r w:rsidR="00CD135B">
        <w:rPr>
          <w:sz w:val="24"/>
          <w:szCs w:val="24"/>
        </w:rPr>
        <w:t>Waar wil naar toe en waar vind ik antwoorden? Zou de kunstfilosofie mij op weg kunnen helpen?</w:t>
      </w:r>
      <w:r w:rsidR="00CB386C">
        <w:rPr>
          <w:sz w:val="24"/>
          <w:szCs w:val="24"/>
        </w:rPr>
        <w:t xml:space="preserve"> Voor wat betreft de kunstfilosofie heb ik gekozen voor </w:t>
      </w:r>
      <w:r w:rsidR="00CB386C" w:rsidRPr="005D3CF3">
        <w:rPr>
          <w:sz w:val="24"/>
          <w:szCs w:val="24"/>
        </w:rPr>
        <w:t>de</w:t>
      </w:r>
      <w:r w:rsidR="00CB386C">
        <w:rPr>
          <w:b/>
          <w:bCs/>
          <w:sz w:val="24"/>
          <w:szCs w:val="24"/>
        </w:rPr>
        <w:t xml:space="preserve"> </w:t>
      </w:r>
      <w:r w:rsidR="00CB386C" w:rsidRPr="005D3CF3">
        <w:rPr>
          <w:sz w:val="24"/>
          <w:szCs w:val="24"/>
        </w:rPr>
        <w:t>kunstfilos</w:t>
      </w:r>
      <w:r w:rsidR="00CB386C">
        <w:rPr>
          <w:sz w:val="24"/>
          <w:szCs w:val="24"/>
        </w:rPr>
        <w:t xml:space="preserve">ofen </w:t>
      </w:r>
      <w:proofErr w:type="spellStart"/>
      <w:r w:rsidR="00CB386C">
        <w:rPr>
          <w:sz w:val="24"/>
          <w:szCs w:val="24"/>
        </w:rPr>
        <w:t>Croce</w:t>
      </w:r>
      <w:proofErr w:type="spellEnd"/>
      <w:r w:rsidR="00CB386C">
        <w:rPr>
          <w:sz w:val="24"/>
          <w:szCs w:val="24"/>
        </w:rPr>
        <w:t xml:space="preserve"> </w:t>
      </w:r>
      <w:proofErr w:type="spellStart"/>
      <w:r w:rsidR="00CB386C">
        <w:rPr>
          <w:sz w:val="24"/>
          <w:szCs w:val="24"/>
        </w:rPr>
        <w:t>Collingwood</w:t>
      </w:r>
      <w:proofErr w:type="spellEnd"/>
      <w:r w:rsidR="00CB386C">
        <w:rPr>
          <w:sz w:val="24"/>
          <w:szCs w:val="24"/>
        </w:rPr>
        <w:t xml:space="preserve">, </w:t>
      </w:r>
      <w:proofErr w:type="spellStart"/>
      <w:r w:rsidR="00CB386C">
        <w:rPr>
          <w:sz w:val="24"/>
          <w:szCs w:val="24"/>
        </w:rPr>
        <w:t>Merleau</w:t>
      </w:r>
      <w:proofErr w:type="spellEnd"/>
      <w:r w:rsidR="00CB386C">
        <w:rPr>
          <w:sz w:val="24"/>
          <w:szCs w:val="24"/>
        </w:rPr>
        <w:t xml:space="preserve"> </w:t>
      </w:r>
      <w:proofErr w:type="spellStart"/>
      <w:r w:rsidR="00CB386C">
        <w:rPr>
          <w:sz w:val="24"/>
          <w:szCs w:val="24"/>
        </w:rPr>
        <w:t>Ponty</w:t>
      </w:r>
      <w:proofErr w:type="spellEnd"/>
      <w:r w:rsidR="00CB386C">
        <w:rPr>
          <w:sz w:val="24"/>
          <w:szCs w:val="24"/>
        </w:rPr>
        <w:t>, omdat zij mij richting geven in mijn denken over waar ik naar toe wil.</w:t>
      </w:r>
    </w:p>
    <w:p w:rsidR="00FD0BEF" w:rsidRDefault="00FD0BEF" w:rsidP="00FD0BEF">
      <w:pPr>
        <w:spacing w:after="0" w:line="240" w:lineRule="atLeast"/>
        <w:ind w:right="-142"/>
        <w:rPr>
          <w:b/>
          <w:bCs/>
          <w:sz w:val="24"/>
          <w:szCs w:val="24"/>
        </w:rPr>
      </w:pPr>
    </w:p>
    <w:p w:rsidR="00973AB5" w:rsidRDefault="00462571" w:rsidP="00FD0BEF">
      <w:pPr>
        <w:spacing w:after="0" w:line="240" w:lineRule="atLeast"/>
        <w:ind w:right="-142"/>
        <w:rPr>
          <w:sz w:val="24"/>
          <w:szCs w:val="24"/>
        </w:rPr>
      </w:pPr>
      <w:r w:rsidRPr="00C531D4">
        <w:rPr>
          <w:b/>
          <w:bCs/>
          <w:sz w:val="24"/>
          <w:szCs w:val="24"/>
        </w:rPr>
        <w:t>Expressieth</w:t>
      </w:r>
      <w:r w:rsidR="00CB386C">
        <w:rPr>
          <w:b/>
          <w:bCs/>
          <w:sz w:val="24"/>
          <w:szCs w:val="24"/>
        </w:rPr>
        <w:t xml:space="preserve">eorie volgens </w:t>
      </w:r>
      <w:proofErr w:type="spellStart"/>
      <w:r w:rsidR="00CB386C">
        <w:rPr>
          <w:b/>
          <w:bCs/>
          <w:sz w:val="24"/>
          <w:szCs w:val="24"/>
        </w:rPr>
        <w:t>Croce</w:t>
      </w:r>
      <w:proofErr w:type="spellEnd"/>
      <w:r w:rsidR="00CB386C">
        <w:rPr>
          <w:b/>
          <w:bCs/>
          <w:sz w:val="24"/>
          <w:szCs w:val="24"/>
        </w:rPr>
        <w:t xml:space="preserve"> </w:t>
      </w:r>
      <w:proofErr w:type="spellStart"/>
      <w:r w:rsidR="00CB386C">
        <w:rPr>
          <w:b/>
          <w:bCs/>
          <w:sz w:val="24"/>
          <w:szCs w:val="24"/>
        </w:rPr>
        <w:t>Collingwood</w:t>
      </w:r>
      <w:proofErr w:type="spellEnd"/>
      <w:r w:rsidR="0073775E" w:rsidRPr="00C531D4">
        <w:rPr>
          <w:b/>
          <w:bCs/>
          <w:sz w:val="24"/>
          <w:szCs w:val="24"/>
        </w:rPr>
        <w:t xml:space="preserve">                                                                                                                                      </w:t>
      </w:r>
      <w:r w:rsidR="00C041CA">
        <w:rPr>
          <w:sz w:val="24"/>
          <w:szCs w:val="24"/>
        </w:rPr>
        <w:t xml:space="preserve">Volgens de expressietheorie van </w:t>
      </w:r>
      <w:proofErr w:type="spellStart"/>
      <w:r w:rsidR="00C041CA">
        <w:rPr>
          <w:sz w:val="24"/>
          <w:szCs w:val="24"/>
        </w:rPr>
        <w:t>Croce</w:t>
      </w:r>
      <w:proofErr w:type="spellEnd"/>
      <w:r w:rsidR="00C041CA">
        <w:rPr>
          <w:sz w:val="24"/>
          <w:szCs w:val="24"/>
        </w:rPr>
        <w:t xml:space="preserve"> </w:t>
      </w:r>
      <w:proofErr w:type="spellStart"/>
      <w:r w:rsidR="00C041CA">
        <w:rPr>
          <w:sz w:val="24"/>
          <w:szCs w:val="24"/>
        </w:rPr>
        <w:t>Collingwood</w:t>
      </w:r>
      <w:proofErr w:type="spellEnd"/>
      <w:r w:rsidR="00C041CA">
        <w:rPr>
          <w:sz w:val="24"/>
          <w:szCs w:val="24"/>
        </w:rPr>
        <w:t xml:space="preserve"> zijn de geestelijke processen</w:t>
      </w:r>
      <w:r w:rsidR="008A27C3">
        <w:rPr>
          <w:sz w:val="24"/>
          <w:szCs w:val="24"/>
        </w:rPr>
        <w:t xml:space="preserve"> </w:t>
      </w:r>
      <w:r w:rsidR="00A3194E">
        <w:rPr>
          <w:sz w:val="24"/>
          <w:szCs w:val="24"/>
        </w:rPr>
        <w:t>(het denken over een concept of</w:t>
      </w:r>
      <w:r w:rsidR="00C041CA">
        <w:rPr>
          <w:sz w:val="24"/>
          <w:szCs w:val="24"/>
        </w:rPr>
        <w:t xml:space="preserve"> idee) </w:t>
      </w:r>
      <w:r w:rsidR="00A3194E">
        <w:rPr>
          <w:sz w:val="24"/>
          <w:szCs w:val="24"/>
        </w:rPr>
        <w:t>reëler</w:t>
      </w:r>
      <w:r w:rsidR="00C041CA">
        <w:rPr>
          <w:sz w:val="24"/>
          <w:szCs w:val="24"/>
        </w:rPr>
        <w:t xml:space="preserve"> dan de zintuiglijk waarneembare werkelijkheid.</w:t>
      </w:r>
      <w:r w:rsidR="004C6062" w:rsidRPr="004C6062">
        <w:rPr>
          <w:sz w:val="24"/>
          <w:szCs w:val="24"/>
        </w:rPr>
        <w:t xml:space="preserve"> </w:t>
      </w:r>
      <w:r w:rsidR="004C6062" w:rsidRPr="000A7AE4">
        <w:rPr>
          <w:sz w:val="24"/>
          <w:szCs w:val="24"/>
        </w:rPr>
        <w:t>Bi</w:t>
      </w:r>
      <w:r w:rsidR="004C6062">
        <w:rPr>
          <w:sz w:val="24"/>
          <w:szCs w:val="24"/>
        </w:rPr>
        <w:t>j</w:t>
      </w:r>
      <w:r w:rsidR="004C6062" w:rsidRPr="000A7AE4">
        <w:rPr>
          <w:sz w:val="24"/>
          <w:szCs w:val="24"/>
        </w:rPr>
        <w:t xml:space="preserve"> de expressietheorie</w:t>
      </w:r>
      <w:r w:rsidR="004C6062">
        <w:rPr>
          <w:sz w:val="24"/>
          <w:szCs w:val="24"/>
        </w:rPr>
        <w:t xml:space="preserve"> van </w:t>
      </w:r>
      <w:proofErr w:type="spellStart"/>
      <w:r w:rsidR="004C6062">
        <w:rPr>
          <w:sz w:val="24"/>
          <w:szCs w:val="24"/>
        </w:rPr>
        <w:t>Croce</w:t>
      </w:r>
      <w:proofErr w:type="spellEnd"/>
      <w:r w:rsidR="004C6062">
        <w:rPr>
          <w:sz w:val="24"/>
          <w:szCs w:val="24"/>
        </w:rPr>
        <w:t xml:space="preserve"> wordt de expressie vereenzelvigd met het idee, dat de kunstenaar in het brein heeft. Ook in de conceptuele kunst gaat de creatieve expressie volledig op in het idee. De expressie wordt gezien als afgeleide van het concept: er is eerst een concept en vervolgens de uitvoering of realisatie. </w:t>
      </w:r>
      <w:r w:rsidR="0073775E">
        <w:rPr>
          <w:sz w:val="24"/>
          <w:szCs w:val="24"/>
        </w:rPr>
        <w:t xml:space="preserve">Voor </w:t>
      </w:r>
      <w:proofErr w:type="spellStart"/>
      <w:r w:rsidR="0073775E">
        <w:rPr>
          <w:sz w:val="24"/>
          <w:szCs w:val="24"/>
        </w:rPr>
        <w:t>Croce</w:t>
      </w:r>
      <w:proofErr w:type="spellEnd"/>
      <w:r w:rsidR="0073775E">
        <w:rPr>
          <w:sz w:val="24"/>
          <w:szCs w:val="24"/>
        </w:rPr>
        <w:t xml:space="preserve"> gold</w:t>
      </w:r>
      <w:r w:rsidR="00CB386C">
        <w:rPr>
          <w:sz w:val="24"/>
          <w:szCs w:val="24"/>
        </w:rPr>
        <w:t>,</w:t>
      </w:r>
      <w:r w:rsidR="0073775E">
        <w:rPr>
          <w:sz w:val="24"/>
          <w:szCs w:val="24"/>
        </w:rPr>
        <w:t xml:space="preserve"> dat</w:t>
      </w:r>
      <w:r w:rsidR="00CB386C">
        <w:rPr>
          <w:sz w:val="24"/>
          <w:szCs w:val="24"/>
        </w:rPr>
        <w:t xml:space="preserve"> bijvoorbeeld</w:t>
      </w:r>
      <w:r w:rsidR="0073775E">
        <w:rPr>
          <w:sz w:val="24"/>
          <w:szCs w:val="24"/>
        </w:rPr>
        <w:t xml:space="preserve"> Leonardo da Vinci het schilderij al helemaal in zij</w:t>
      </w:r>
      <w:r w:rsidR="00A1190B">
        <w:rPr>
          <w:sz w:val="24"/>
          <w:szCs w:val="24"/>
        </w:rPr>
        <w:t>n geest had uitgedacht voor</w:t>
      </w:r>
      <w:r w:rsidR="0073775E">
        <w:rPr>
          <w:sz w:val="24"/>
          <w:szCs w:val="24"/>
        </w:rPr>
        <w:t xml:space="preserve"> hij ook maar een verfstreek had aangebracht.</w:t>
      </w:r>
      <w:r w:rsidR="00973AB5" w:rsidRPr="00973AB5">
        <w:t xml:space="preserve"> </w:t>
      </w:r>
      <w:r w:rsidR="00973AB5">
        <w:rPr>
          <w:sz w:val="24"/>
          <w:szCs w:val="24"/>
        </w:rPr>
        <w:t xml:space="preserve">In dit opzicht is de technische realisatie van het kunstwerk bijzaak. </w:t>
      </w:r>
      <w:proofErr w:type="spellStart"/>
      <w:r w:rsidR="00973AB5">
        <w:rPr>
          <w:sz w:val="24"/>
          <w:szCs w:val="24"/>
        </w:rPr>
        <w:t>Michelangelo</w:t>
      </w:r>
      <w:proofErr w:type="spellEnd"/>
      <w:r w:rsidR="00973AB5">
        <w:rPr>
          <w:sz w:val="24"/>
          <w:szCs w:val="24"/>
        </w:rPr>
        <w:t xml:space="preserve"> heeft ooit gezegd: 'Men schildert niet met de handen</w:t>
      </w:r>
      <w:r w:rsidR="00A1190B">
        <w:rPr>
          <w:sz w:val="24"/>
          <w:szCs w:val="24"/>
        </w:rPr>
        <w:t>,</w:t>
      </w:r>
      <w:r w:rsidR="00973AB5">
        <w:rPr>
          <w:sz w:val="24"/>
          <w:szCs w:val="24"/>
        </w:rPr>
        <w:t xml:space="preserve"> maar met het brein'. In die zin heeft het conceptuele in de kunst dat nog steeds door de huidige academies wordt gedoceerd, een goed fundament. Echter, volgens </w:t>
      </w:r>
      <w:proofErr w:type="spellStart"/>
      <w:r w:rsidR="00973AB5">
        <w:rPr>
          <w:sz w:val="24"/>
          <w:szCs w:val="24"/>
        </w:rPr>
        <w:t>Croce</w:t>
      </w:r>
      <w:proofErr w:type="spellEnd"/>
      <w:r w:rsidR="00973AB5">
        <w:rPr>
          <w:sz w:val="24"/>
          <w:szCs w:val="24"/>
        </w:rPr>
        <w:t xml:space="preserve"> hoeft dit concept, dat in de </w:t>
      </w:r>
      <w:r w:rsidR="004D1A0C">
        <w:rPr>
          <w:sz w:val="24"/>
          <w:szCs w:val="24"/>
        </w:rPr>
        <w:t>geest ontstaat, geen kunstproduct te worden. D</w:t>
      </w:r>
      <w:r w:rsidR="008E21AD">
        <w:rPr>
          <w:sz w:val="24"/>
          <w:szCs w:val="24"/>
        </w:rPr>
        <w:t xml:space="preserve">eze </w:t>
      </w:r>
      <w:proofErr w:type="spellStart"/>
      <w:r w:rsidR="008E21AD">
        <w:rPr>
          <w:sz w:val="24"/>
          <w:szCs w:val="24"/>
        </w:rPr>
        <w:t>Croce</w:t>
      </w:r>
      <w:proofErr w:type="spellEnd"/>
      <w:r w:rsidR="004D1A0C">
        <w:rPr>
          <w:sz w:val="24"/>
          <w:szCs w:val="24"/>
        </w:rPr>
        <w:t xml:space="preserve"> geeft </w:t>
      </w:r>
      <w:r w:rsidR="008E21AD">
        <w:rPr>
          <w:sz w:val="24"/>
          <w:szCs w:val="24"/>
        </w:rPr>
        <w:t xml:space="preserve">voor mij wel </w:t>
      </w:r>
      <w:r w:rsidR="004D1A0C">
        <w:rPr>
          <w:sz w:val="24"/>
          <w:szCs w:val="24"/>
        </w:rPr>
        <w:t>richting</w:t>
      </w:r>
      <w:r w:rsidR="008E21AD">
        <w:rPr>
          <w:sz w:val="24"/>
          <w:szCs w:val="24"/>
        </w:rPr>
        <w:t xml:space="preserve"> aan</w:t>
      </w:r>
      <w:r w:rsidR="004D1A0C">
        <w:rPr>
          <w:sz w:val="24"/>
          <w:szCs w:val="24"/>
        </w:rPr>
        <w:t xml:space="preserve"> </w:t>
      </w:r>
      <w:r w:rsidR="008E21AD">
        <w:rPr>
          <w:sz w:val="24"/>
          <w:szCs w:val="24"/>
        </w:rPr>
        <w:t xml:space="preserve">in mijn denken over waar ik naar toe wil, maar voor </w:t>
      </w:r>
      <w:r w:rsidR="004D1A0C">
        <w:rPr>
          <w:sz w:val="24"/>
          <w:szCs w:val="24"/>
        </w:rPr>
        <w:t xml:space="preserve">wat betreft </w:t>
      </w:r>
      <w:r w:rsidR="008E21AD">
        <w:rPr>
          <w:sz w:val="24"/>
          <w:szCs w:val="24"/>
        </w:rPr>
        <w:t xml:space="preserve">het feit dat het idee of concept geen kunstwerk hoeft te worden stopt het, want </w:t>
      </w:r>
      <w:r w:rsidR="00CD135B">
        <w:rPr>
          <w:sz w:val="24"/>
          <w:szCs w:val="24"/>
        </w:rPr>
        <w:t>ik wil juist wel een schilderij</w:t>
      </w:r>
      <w:r w:rsidR="008E21AD">
        <w:rPr>
          <w:sz w:val="24"/>
          <w:szCs w:val="24"/>
        </w:rPr>
        <w:t xml:space="preserve"> maken, waarbij het idee vorm krijgt in het proces van het schilderen</w:t>
      </w:r>
      <w:r w:rsidR="00CD135B">
        <w:rPr>
          <w:sz w:val="24"/>
          <w:szCs w:val="24"/>
        </w:rPr>
        <w:t>!</w:t>
      </w:r>
    </w:p>
    <w:p w:rsidR="00C531D4" w:rsidRPr="004C6062" w:rsidRDefault="009D3CD9" w:rsidP="00FD0BEF">
      <w:pPr>
        <w:spacing w:after="0" w:line="240" w:lineRule="atLeast"/>
        <w:ind w:right="-142"/>
        <w:rPr>
          <w:sz w:val="24"/>
          <w:szCs w:val="24"/>
        </w:rPr>
      </w:pPr>
      <w:r>
        <w:lastRenderedPageBreak/>
        <w:t xml:space="preserve">                       </w:t>
      </w:r>
      <w:r w:rsidR="00973AB5">
        <w:t xml:space="preserve"> </w:t>
      </w:r>
      <w:r w:rsidR="00973AB5">
        <w:rPr>
          <w:noProof/>
          <w:lang w:eastAsia="nl-NL" w:bidi="lo-LA"/>
        </w:rPr>
        <w:drawing>
          <wp:inline distT="0" distB="0" distL="0" distR="0">
            <wp:extent cx="4210050" cy="1993900"/>
            <wp:effectExtent l="19050" t="0" r="0" b="0"/>
            <wp:docPr id="3" name="Afbeelding 1" descr="Afbeeldin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pic:cNvPicPr>
                      <a:picLocks noChangeAspect="1" noChangeArrowheads="1"/>
                    </pic:cNvPicPr>
                  </pic:nvPicPr>
                  <pic:blipFill>
                    <a:blip r:embed="rId8" cstate="print"/>
                    <a:srcRect/>
                    <a:stretch>
                      <a:fillRect/>
                    </a:stretch>
                  </pic:blipFill>
                  <pic:spPr bwMode="auto">
                    <a:xfrm>
                      <a:off x="0" y="0"/>
                      <a:ext cx="4210050" cy="1993900"/>
                    </a:xfrm>
                    <a:prstGeom prst="rect">
                      <a:avLst/>
                    </a:prstGeom>
                    <a:noFill/>
                    <a:ln w="9525">
                      <a:noFill/>
                      <a:miter lim="800000"/>
                      <a:headEnd/>
                      <a:tailEnd/>
                    </a:ln>
                  </pic:spPr>
                </pic:pic>
              </a:graphicData>
            </a:graphic>
          </wp:inline>
        </w:drawing>
      </w:r>
      <w:r w:rsidR="00973AB5">
        <w:rPr>
          <w:sz w:val="24"/>
          <w:szCs w:val="24"/>
        </w:rPr>
        <w:t xml:space="preserve">      </w:t>
      </w:r>
      <w:r>
        <w:rPr>
          <w:sz w:val="24"/>
          <w:szCs w:val="24"/>
        </w:rPr>
        <w:t xml:space="preserve">                              </w:t>
      </w:r>
      <w:r>
        <w:rPr>
          <w:sz w:val="24"/>
          <w:szCs w:val="24"/>
        </w:rPr>
        <w:tab/>
        <w:t xml:space="preserve">          </w:t>
      </w:r>
      <w:r w:rsidR="004C6062">
        <w:rPr>
          <w:sz w:val="24"/>
          <w:szCs w:val="24"/>
        </w:rPr>
        <w:t>Het laatste avondmaal,</w:t>
      </w:r>
      <w:r w:rsidR="00527CE0">
        <w:rPr>
          <w:sz w:val="24"/>
          <w:szCs w:val="24"/>
        </w:rPr>
        <w:t xml:space="preserve"> Fresco, 4.</w:t>
      </w:r>
      <w:r w:rsidR="00405323">
        <w:rPr>
          <w:sz w:val="24"/>
          <w:szCs w:val="24"/>
        </w:rPr>
        <w:t>4m. x 8.8m.</w:t>
      </w:r>
      <w:r w:rsidR="004C6062" w:rsidRPr="004C6062">
        <w:rPr>
          <w:sz w:val="24"/>
          <w:szCs w:val="24"/>
        </w:rPr>
        <w:t xml:space="preserve"> </w:t>
      </w:r>
      <w:r w:rsidR="004C6062">
        <w:rPr>
          <w:sz w:val="24"/>
          <w:szCs w:val="24"/>
        </w:rPr>
        <w:t>1495-1498</w:t>
      </w:r>
      <w:r w:rsidR="00527CE0">
        <w:rPr>
          <w:sz w:val="24"/>
          <w:szCs w:val="24"/>
        </w:rPr>
        <w:t>,</w:t>
      </w:r>
      <w:r w:rsidR="004C6062" w:rsidRPr="004C6062">
        <w:rPr>
          <w:sz w:val="20"/>
          <w:szCs w:val="20"/>
        </w:rPr>
        <w:t xml:space="preserve"> </w:t>
      </w:r>
      <w:r w:rsidR="004C6062" w:rsidRPr="004C6062">
        <w:rPr>
          <w:sz w:val="24"/>
          <w:szCs w:val="24"/>
        </w:rPr>
        <w:t>Santa Maria</w:t>
      </w:r>
      <w:r w:rsidR="00527CE0">
        <w:rPr>
          <w:sz w:val="24"/>
          <w:szCs w:val="24"/>
        </w:rPr>
        <w:t xml:space="preserve">                          </w:t>
      </w:r>
      <w:r w:rsidR="004C6062" w:rsidRPr="004C6062">
        <w:rPr>
          <w:sz w:val="24"/>
          <w:szCs w:val="24"/>
        </w:rPr>
        <w:t xml:space="preserve"> </w:t>
      </w:r>
      <w:r w:rsidR="00527CE0">
        <w:rPr>
          <w:sz w:val="24"/>
          <w:szCs w:val="24"/>
        </w:rPr>
        <w:tab/>
        <w:t xml:space="preserve">          </w:t>
      </w:r>
      <w:proofErr w:type="spellStart"/>
      <w:r w:rsidR="004C6062" w:rsidRPr="004C6062">
        <w:rPr>
          <w:sz w:val="24"/>
          <w:szCs w:val="24"/>
        </w:rPr>
        <w:t>delle</w:t>
      </w:r>
      <w:proofErr w:type="spellEnd"/>
      <w:r w:rsidR="004C6062" w:rsidRPr="004C6062">
        <w:rPr>
          <w:sz w:val="24"/>
          <w:szCs w:val="24"/>
        </w:rPr>
        <w:t xml:space="preserve"> </w:t>
      </w:r>
      <w:proofErr w:type="spellStart"/>
      <w:r w:rsidR="004C6062" w:rsidRPr="004C6062">
        <w:rPr>
          <w:sz w:val="24"/>
          <w:szCs w:val="24"/>
        </w:rPr>
        <w:t>Grazie</w:t>
      </w:r>
      <w:proofErr w:type="spellEnd"/>
      <w:r w:rsidR="00527CE0">
        <w:rPr>
          <w:sz w:val="24"/>
          <w:szCs w:val="24"/>
        </w:rPr>
        <w:t xml:space="preserve"> </w:t>
      </w:r>
      <w:r w:rsidR="004C6062">
        <w:rPr>
          <w:sz w:val="24"/>
          <w:szCs w:val="24"/>
        </w:rPr>
        <w:t xml:space="preserve">Milaan, Leonardo da Vinci </w:t>
      </w:r>
    </w:p>
    <w:p w:rsidR="00FD0BEF" w:rsidRDefault="00FD0BEF" w:rsidP="00FD0BEF">
      <w:pPr>
        <w:spacing w:after="0" w:line="240" w:lineRule="atLeast"/>
        <w:ind w:right="-142"/>
        <w:rPr>
          <w:b/>
          <w:bCs/>
          <w:sz w:val="24"/>
          <w:szCs w:val="24"/>
        </w:rPr>
      </w:pPr>
    </w:p>
    <w:p w:rsidR="006917B7" w:rsidRDefault="00462571" w:rsidP="00FD0BEF">
      <w:pPr>
        <w:spacing w:after="0" w:line="240" w:lineRule="atLeast"/>
        <w:ind w:right="-142"/>
        <w:rPr>
          <w:sz w:val="24"/>
          <w:szCs w:val="24"/>
        </w:rPr>
      </w:pPr>
      <w:proofErr w:type="spellStart"/>
      <w:r w:rsidRPr="00C531D4">
        <w:rPr>
          <w:b/>
          <w:bCs/>
          <w:sz w:val="24"/>
          <w:szCs w:val="24"/>
        </w:rPr>
        <w:t>Merleau</w:t>
      </w:r>
      <w:proofErr w:type="spellEnd"/>
      <w:r w:rsidRPr="00C531D4">
        <w:rPr>
          <w:b/>
          <w:bCs/>
          <w:sz w:val="24"/>
          <w:szCs w:val="24"/>
        </w:rPr>
        <w:t xml:space="preserve"> </w:t>
      </w:r>
      <w:proofErr w:type="spellStart"/>
      <w:r w:rsidRPr="00C531D4">
        <w:rPr>
          <w:b/>
          <w:bCs/>
          <w:sz w:val="24"/>
          <w:szCs w:val="24"/>
        </w:rPr>
        <w:t>Ponty</w:t>
      </w:r>
      <w:proofErr w:type="spellEnd"/>
      <w:r w:rsidRPr="00C531D4">
        <w:rPr>
          <w:b/>
          <w:bCs/>
          <w:sz w:val="24"/>
          <w:szCs w:val="24"/>
        </w:rPr>
        <w:t xml:space="preserve">                                                                                                                                                            </w:t>
      </w:r>
      <w:r w:rsidR="006735FF">
        <w:rPr>
          <w:sz w:val="24"/>
          <w:szCs w:val="24"/>
        </w:rPr>
        <w:t xml:space="preserve">De filosoof </w:t>
      </w:r>
      <w:proofErr w:type="spellStart"/>
      <w:r w:rsidR="006735FF">
        <w:rPr>
          <w:sz w:val="24"/>
          <w:szCs w:val="24"/>
        </w:rPr>
        <w:t>Merleau</w:t>
      </w:r>
      <w:proofErr w:type="spellEnd"/>
      <w:r w:rsidR="006735FF">
        <w:rPr>
          <w:sz w:val="24"/>
          <w:szCs w:val="24"/>
        </w:rPr>
        <w:t xml:space="preserve"> </w:t>
      </w:r>
      <w:proofErr w:type="spellStart"/>
      <w:r w:rsidR="006735FF">
        <w:rPr>
          <w:sz w:val="24"/>
          <w:szCs w:val="24"/>
        </w:rPr>
        <w:t>Ponty</w:t>
      </w:r>
      <w:proofErr w:type="spellEnd"/>
      <w:r w:rsidR="006735FF">
        <w:rPr>
          <w:sz w:val="24"/>
          <w:szCs w:val="24"/>
        </w:rPr>
        <w:t xml:space="preserve"> beschrijft</w:t>
      </w:r>
      <w:r w:rsidR="009B4348">
        <w:rPr>
          <w:sz w:val="24"/>
          <w:szCs w:val="24"/>
        </w:rPr>
        <w:t xml:space="preserve"> </w:t>
      </w:r>
      <w:r w:rsidR="001672DF">
        <w:rPr>
          <w:sz w:val="24"/>
          <w:szCs w:val="24"/>
        </w:rPr>
        <w:t xml:space="preserve">echter </w:t>
      </w:r>
      <w:r w:rsidR="009B4348">
        <w:rPr>
          <w:sz w:val="24"/>
          <w:szCs w:val="24"/>
        </w:rPr>
        <w:t>dat</w:t>
      </w:r>
      <w:r w:rsidR="001672DF">
        <w:rPr>
          <w:sz w:val="24"/>
          <w:szCs w:val="24"/>
        </w:rPr>
        <w:t xml:space="preserve"> de</w:t>
      </w:r>
      <w:r w:rsidR="009B4348">
        <w:rPr>
          <w:sz w:val="24"/>
          <w:szCs w:val="24"/>
        </w:rPr>
        <w:t xml:space="preserve"> expressie </w:t>
      </w:r>
      <w:r w:rsidR="004272A3">
        <w:rPr>
          <w:sz w:val="24"/>
          <w:szCs w:val="24"/>
        </w:rPr>
        <w:t>n</w:t>
      </w:r>
      <w:r w:rsidR="009B4348">
        <w:rPr>
          <w:sz w:val="24"/>
          <w:szCs w:val="24"/>
        </w:rPr>
        <w:t xml:space="preserve">ooit </w:t>
      </w:r>
      <w:r w:rsidR="004272A3">
        <w:rPr>
          <w:sz w:val="24"/>
          <w:szCs w:val="24"/>
        </w:rPr>
        <w:t>e</w:t>
      </w:r>
      <w:r w:rsidR="009B4348">
        <w:rPr>
          <w:sz w:val="24"/>
          <w:szCs w:val="24"/>
        </w:rPr>
        <w:t xml:space="preserve">en simpele vertaling kan zijn van een </w:t>
      </w:r>
      <w:r w:rsidR="00F77D62">
        <w:rPr>
          <w:sz w:val="24"/>
          <w:szCs w:val="24"/>
        </w:rPr>
        <w:t>al</w:t>
      </w:r>
      <w:r w:rsidR="009B4348">
        <w:rPr>
          <w:sz w:val="24"/>
          <w:szCs w:val="24"/>
        </w:rPr>
        <w:t xml:space="preserve"> be</w:t>
      </w:r>
      <w:r w:rsidR="00F77D62">
        <w:rPr>
          <w:sz w:val="24"/>
          <w:szCs w:val="24"/>
        </w:rPr>
        <w:t>s</w:t>
      </w:r>
      <w:r w:rsidR="009B4348">
        <w:rPr>
          <w:sz w:val="24"/>
          <w:szCs w:val="24"/>
        </w:rPr>
        <w:t>taan</w:t>
      </w:r>
      <w:r w:rsidR="00F77D62">
        <w:rPr>
          <w:sz w:val="24"/>
          <w:szCs w:val="24"/>
        </w:rPr>
        <w:t>d concept, want een concept is een hinderpaal om het ongeschilderde op het spoor te komen. Het schilderij volgt zijn eigen wetten en draagt de stempel van een creatieve expressie. Dit betekent dat het schilderij niet alle elementen van de gewone waarnemi</w:t>
      </w:r>
      <w:r w:rsidR="006917B7">
        <w:rPr>
          <w:sz w:val="24"/>
          <w:szCs w:val="24"/>
        </w:rPr>
        <w:t>n</w:t>
      </w:r>
      <w:r w:rsidR="00F77D62">
        <w:rPr>
          <w:sz w:val="24"/>
          <w:szCs w:val="24"/>
        </w:rPr>
        <w:t>g zal weer</w:t>
      </w:r>
      <w:r w:rsidR="004272A3">
        <w:rPr>
          <w:sz w:val="24"/>
          <w:szCs w:val="24"/>
        </w:rPr>
        <w:t>g</w:t>
      </w:r>
      <w:r w:rsidR="00F77D62">
        <w:rPr>
          <w:sz w:val="24"/>
          <w:szCs w:val="24"/>
        </w:rPr>
        <w:t>even, maar slechts die aspecten die noodzakelijk zijn voor het creatieve ontwerp van de schilder.</w:t>
      </w:r>
      <w:r w:rsidR="009B4348">
        <w:rPr>
          <w:sz w:val="24"/>
          <w:szCs w:val="24"/>
        </w:rPr>
        <w:t xml:space="preserve"> </w:t>
      </w:r>
      <w:r w:rsidR="004272A3">
        <w:rPr>
          <w:sz w:val="24"/>
          <w:szCs w:val="24"/>
        </w:rPr>
        <w:t>Het zien wordt hier gebaar</w:t>
      </w:r>
      <w:r w:rsidR="004272A3" w:rsidRPr="00405323">
        <w:rPr>
          <w:sz w:val="24"/>
          <w:szCs w:val="24"/>
        </w:rPr>
        <w:t xml:space="preserve"> </w:t>
      </w:r>
      <w:r w:rsidR="004272A3">
        <w:rPr>
          <w:sz w:val="24"/>
          <w:szCs w:val="24"/>
        </w:rPr>
        <w:t xml:space="preserve">wanneer de schilder, zoals </w:t>
      </w:r>
      <w:proofErr w:type="spellStart"/>
      <w:r w:rsidR="004272A3">
        <w:rPr>
          <w:sz w:val="24"/>
          <w:szCs w:val="24"/>
        </w:rPr>
        <w:t>C</w:t>
      </w:r>
      <w:r w:rsidR="004272A3">
        <w:rPr>
          <w:rFonts w:cstheme="minorHAnsi"/>
          <w:sz w:val="24"/>
          <w:szCs w:val="24"/>
        </w:rPr>
        <w:t>é</w:t>
      </w:r>
      <w:r w:rsidR="004272A3">
        <w:rPr>
          <w:sz w:val="24"/>
          <w:szCs w:val="24"/>
        </w:rPr>
        <w:t>zanne</w:t>
      </w:r>
      <w:proofErr w:type="spellEnd"/>
      <w:r w:rsidR="004272A3">
        <w:rPr>
          <w:sz w:val="24"/>
          <w:szCs w:val="24"/>
        </w:rPr>
        <w:t xml:space="preserve"> zou zeggen</w:t>
      </w:r>
      <w:r w:rsidR="00643E1D">
        <w:rPr>
          <w:sz w:val="24"/>
          <w:szCs w:val="24"/>
        </w:rPr>
        <w:t xml:space="preserve"> </w:t>
      </w:r>
      <w:r w:rsidR="00FD0BEF">
        <w:rPr>
          <w:sz w:val="24"/>
          <w:szCs w:val="24"/>
        </w:rPr>
        <w:t>‘</w:t>
      </w:r>
      <w:r w:rsidR="004272A3">
        <w:rPr>
          <w:sz w:val="24"/>
          <w:szCs w:val="24"/>
        </w:rPr>
        <w:t>in schilderijen denkt</w:t>
      </w:r>
      <w:r w:rsidR="00FD0BEF">
        <w:rPr>
          <w:sz w:val="24"/>
          <w:szCs w:val="24"/>
        </w:rPr>
        <w:t>’</w:t>
      </w:r>
      <w:r w:rsidR="001672DF">
        <w:rPr>
          <w:sz w:val="24"/>
          <w:szCs w:val="24"/>
        </w:rPr>
        <w:t xml:space="preserve">. </w:t>
      </w:r>
      <w:proofErr w:type="spellStart"/>
      <w:r w:rsidR="001672DF" w:rsidRPr="005132A7">
        <w:rPr>
          <w:sz w:val="24"/>
          <w:szCs w:val="24"/>
        </w:rPr>
        <w:t>Merleau</w:t>
      </w:r>
      <w:proofErr w:type="spellEnd"/>
      <w:r w:rsidR="001672DF" w:rsidRPr="005132A7">
        <w:rPr>
          <w:sz w:val="24"/>
          <w:szCs w:val="24"/>
        </w:rPr>
        <w:t xml:space="preserve"> </w:t>
      </w:r>
      <w:proofErr w:type="spellStart"/>
      <w:r w:rsidR="001672DF" w:rsidRPr="005132A7">
        <w:rPr>
          <w:sz w:val="24"/>
          <w:szCs w:val="24"/>
        </w:rPr>
        <w:t>Ponty</w:t>
      </w:r>
      <w:proofErr w:type="spellEnd"/>
      <w:r w:rsidR="001672DF" w:rsidRPr="005132A7">
        <w:rPr>
          <w:sz w:val="24"/>
          <w:szCs w:val="24"/>
        </w:rPr>
        <w:t xml:space="preserve"> beschrijft in </w:t>
      </w:r>
      <w:r w:rsidR="005C1658">
        <w:rPr>
          <w:sz w:val="24"/>
          <w:szCs w:val="24"/>
        </w:rPr>
        <w:t xml:space="preserve">zijn werk </w:t>
      </w:r>
      <w:proofErr w:type="spellStart"/>
      <w:r w:rsidR="005C1658">
        <w:rPr>
          <w:sz w:val="24"/>
          <w:szCs w:val="24"/>
        </w:rPr>
        <w:t>Le</w:t>
      </w:r>
      <w:proofErr w:type="spellEnd"/>
      <w:r w:rsidR="005C1658">
        <w:rPr>
          <w:sz w:val="24"/>
          <w:szCs w:val="24"/>
        </w:rPr>
        <w:t xml:space="preserve"> </w:t>
      </w:r>
      <w:proofErr w:type="spellStart"/>
      <w:r w:rsidR="005C1658">
        <w:rPr>
          <w:sz w:val="24"/>
          <w:szCs w:val="24"/>
        </w:rPr>
        <w:t>visible</w:t>
      </w:r>
      <w:proofErr w:type="spellEnd"/>
      <w:r w:rsidR="005C1658">
        <w:rPr>
          <w:sz w:val="24"/>
          <w:szCs w:val="24"/>
        </w:rPr>
        <w:t xml:space="preserve"> et </w:t>
      </w:r>
      <w:proofErr w:type="spellStart"/>
      <w:r w:rsidR="005C1658">
        <w:rPr>
          <w:sz w:val="24"/>
          <w:szCs w:val="24"/>
        </w:rPr>
        <w:t>l</w:t>
      </w:r>
      <w:r w:rsidR="00FB1735">
        <w:rPr>
          <w:sz w:val="24"/>
          <w:szCs w:val="24"/>
        </w:rPr>
        <w:t>’</w:t>
      </w:r>
      <w:r w:rsidR="005C1658">
        <w:rPr>
          <w:sz w:val="24"/>
          <w:szCs w:val="24"/>
        </w:rPr>
        <w:t>invis</w:t>
      </w:r>
      <w:r w:rsidR="001672DF" w:rsidRPr="005132A7">
        <w:rPr>
          <w:sz w:val="24"/>
          <w:szCs w:val="24"/>
        </w:rPr>
        <w:t>ible</w:t>
      </w:r>
      <w:proofErr w:type="spellEnd"/>
      <w:r w:rsidR="001672DF" w:rsidRPr="005132A7">
        <w:rPr>
          <w:sz w:val="24"/>
          <w:szCs w:val="24"/>
        </w:rPr>
        <w:t>, dat</w:t>
      </w:r>
      <w:r w:rsidR="001672DF">
        <w:rPr>
          <w:sz w:val="24"/>
          <w:szCs w:val="24"/>
        </w:rPr>
        <w:t xml:space="preserve"> </w:t>
      </w:r>
      <w:r w:rsidR="00FB1735">
        <w:rPr>
          <w:sz w:val="24"/>
          <w:szCs w:val="24"/>
        </w:rPr>
        <w:t>‘</w:t>
      </w:r>
      <w:r w:rsidR="001672DF">
        <w:rPr>
          <w:sz w:val="24"/>
          <w:szCs w:val="24"/>
        </w:rPr>
        <w:t>onze wereld vooral wezenlijk visueel is; men zou geen wereld kunnen maken met parfums en geluiden</w:t>
      </w:r>
      <w:r w:rsidR="00FB1735">
        <w:rPr>
          <w:sz w:val="24"/>
          <w:szCs w:val="24"/>
        </w:rPr>
        <w:t>’</w:t>
      </w:r>
      <w:r w:rsidR="001672DF">
        <w:rPr>
          <w:sz w:val="24"/>
          <w:szCs w:val="24"/>
        </w:rPr>
        <w:t xml:space="preserve">. Alleen de schilderkunst is bij machte om het zichtbare, maar ook het onzichtbare te laten zien. Dit heeft te maken met alles wat we als schilder ervaren, weten en zijn. Datgene wat we als schilder waarnemen, nemen we waar geheel op onze eigen manier. Deze manier van waarnemen is anders dan van iemand anders, omdat hij anders ergens naar kijkt, het anders ervaart en vanuit een ander innerlijk waarneemt. </w:t>
      </w:r>
      <w:r w:rsidR="00A1190B">
        <w:rPr>
          <w:sz w:val="24"/>
          <w:szCs w:val="24"/>
        </w:rPr>
        <w:t>Bijvoorbeeld: een K</w:t>
      </w:r>
      <w:r w:rsidR="00971605">
        <w:rPr>
          <w:sz w:val="24"/>
          <w:szCs w:val="24"/>
        </w:rPr>
        <w:t xml:space="preserve">atholiek schilderde anders dan een Protestant (citaat van P.B. van Houten). </w:t>
      </w:r>
      <w:r w:rsidR="001672DF">
        <w:rPr>
          <w:sz w:val="24"/>
          <w:szCs w:val="24"/>
        </w:rPr>
        <w:t>De schilder bootst vervolgens niet de werkelijkheid na, maar schept vanuit de werkelijkheid om hem heen een nieuwe wereld</w:t>
      </w:r>
      <w:r w:rsidR="00971605">
        <w:rPr>
          <w:sz w:val="24"/>
          <w:szCs w:val="24"/>
        </w:rPr>
        <w:t>,</w:t>
      </w:r>
      <w:r w:rsidR="001672DF">
        <w:rPr>
          <w:sz w:val="24"/>
          <w:szCs w:val="24"/>
        </w:rPr>
        <w:t xml:space="preserve"> een nieuwe zichtbaarheid. De schilder verwijst niet naar de werkelijkheid maar herschept haar. Zou er voor mij in deze wijze van denken richting gegeven kunnen worden aan mijn vraag waar ik naar toe wil? Kan van hier uit het idee of concept dat in mijn brein ontstaat, </w:t>
      </w:r>
      <w:r w:rsidR="005C1658">
        <w:rPr>
          <w:sz w:val="24"/>
          <w:szCs w:val="24"/>
        </w:rPr>
        <w:t xml:space="preserve">niet een simpele vertaling wordt naar een schilderij, maar </w:t>
      </w:r>
      <w:r w:rsidR="00020679">
        <w:rPr>
          <w:sz w:val="24"/>
          <w:szCs w:val="24"/>
        </w:rPr>
        <w:t>naast de waarnem</w:t>
      </w:r>
      <w:r w:rsidR="00AF0750">
        <w:rPr>
          <w:sz w:val="24"/>
          <w:szCs w:val="24"/>
        </w:rPr>
        <w:t>ing van de wereld om mij</w:t>
      </w:r>
      <w:r w:rsidR="00020679">
        <w:rPr>
          <w:sz w:val="24"/>
          <w:szCs w:val="24"/>
        </w:rPr>
        <w:t xml:space="preserve"> heen, </w:t>
      </w:r>
      <w:r w:rsidR="00AF0750">
        <w:rPr>
          <w:sz w:val="24"/>
          <w:szCs w:val="24"/>
        </w:rPr>
        <w:t>door mijn</w:t>
      </w:r>
      <w:r w:rsidR="005C1658">
        <w:rPr>
          <w:sz w:val="24"/>
          <w:szCs w:val="24"/>
        </w:rPr>
        <w:t xml:space="preserve"> creatieve expressie</w:t>
      </w:r>
      <w:r w:rsidR="00020679">
        <w:rPr>
          <w:sz w:val="24"/>
          <w:szCs w:val="24"/>
        </w:rPr>
        <w:t>, het creatieve ontwerp,</w:t>
      </w:r>
      <w:r w:rsidR="005C1658">
        <w:rPr>
          <w:sz w:val="24"/>
          <w:szCs w:val="24"/>
        </w:rPr>
        <w:t xml:space="preserve"> een eigen werkelijkheid, een eigen nieuwe wereld </w:t>
      </w:r>
      <w:r w:rsidR="005B0E36">
        <w:rPr>
          <w:sz w:val="24"/>
          <w:szCs w:val="24"/>
        </w:rPr>
        <w:t>worden in een schilderij?</w:t>
      </w:r>
    </w:p>
    <w:p w:rsidR="00FD0BEF" w:rsidRDefault="00FD0BEF" w:rsidP="00FD0BEF">
      <w:pPr>
        <w:spacing w:after="0" w:line="240" w:lineRule="atLeast"/>
        <w:ind w:right="-142"/>
        <w:rPr>
          <w:b/>
          <w:bCs/>
          <w:sz w:val="24"/>
          <w:szCs w:val="24"/>
        </w:rPr>
      </w:pPr>
    </w:p>
    <w:p w:rsidR="00EC4D88" w:rsidRDefault="00C9016E" w:rsidP="00FD0BEF">
      <w:pPr>
        <w:spacing w:after="0" w:line="240" w:lineRule="atLeast"/>
        <w:ind w:right="-142"/>
        <w:rPr>
          <w:sz w:val="24"/>
          <w:szCs w:val="24"/>
        </w:rPr>
      </w:pPr>
      <w:r>
        <w:rPr>
          <w:b/>
          <w:bCs/>
          <w:sz w:val="24"/>
          <w:szCs w:val="24"/>
        </w:rPr>
        <w:t xml:space="preserve">De schoenen van </w:t>
      </w:r>
      <w:proofErr w:type="spellStart"/>
      <w:r w:rsidR="00FB1735">
        <w:rPr>
          <w:b/>
          <w:bCs/>
          <w:sz w:val="24"/>
          <w:szCs w:val="24"/>
        </w:rPr>
        <w:t>V</w:t>
      </w:r>
      <w:r>
        <w:rPr>
          <w:b/>
          <w:bCs/>
          <w:sz w:val="24"/>
          <w:szCs w:val="24"/>
        </w:rPr>
        <w:t>an</w:t>
      </w:r>
      <w:proofErr w:type="spellEnd"/>
      <w:r>
        <w:rPr>
          <w:b/>
          <w:bCs/>
          <w:sz w:val="24"/>
          <w:szCs w:val="24"/>
        </w:rPr>
        <w:t xml:space="preserve"> Gogh                                                                                                                                      </w:t>
      </w:r>
      <w:r w:rsidR="00113B0B">
        <w:rPr>
          <w:sz w:val="24"/>
          <w:szCs w:val="24"/>
        </w:rPr>
        <w:t>Als voorbeeld en is dit misschien een</w:t>
      </w:r>
      <w:r w:rsidRPr="00C9016E">
        <w:rPr>
          <w:sz w:val="24"/>
          <w:szCs w:val="24"/>
        </w:rPr>
        <w:t xml:space="preserve"> antwoord</w:t>
      </w:r>
      <w:r w:rsidR="00113B0B">
        <w:rPr>
          <w:sz w:val="24"/>
          <w:szCs w:val="24"/>
        </w:rPr>
        <w:t>,</w:t>
      </w:r>
      <w:r w:rsidRPr="00C9016E">
        <w:rPr>
          <w:sz w:val="24"/>
          <w:szCs w:val="24"/>
        </w:rPr>
        <w:t xml:space="preserve"> vind ik bij het schilderij van </w:t>
      </w:r>
      <w:r w:rsidR="00FD0BEF">
        <w:rPr>
          <w:sz w:val="24"/>
          <w:szCs w:val="24"/>
        </w:rPr>
        <w:t>‘</w:t>
      </w:r>
      <w:r w:rsidRPr="00C9016E">
        <w:rPr>
          <w:sz w:val="24"/>
          <w:szCs w:val="24"/>
        </w:rPr>
        <w:t>de Schoenen van</w:t>
      </w:r>
      <w:r>
        <w:rPr>
          <w:b/>
          <w:bCs/>
          <w:sz w:val="24"/>
          <w:szCs w:val="24"/>
        </w:rPr>
        <w:t xml:space="preserve"> </w:t>
      </w:r>
      <w:proofErr w:type="spellStart"/>
      <w:r w:rsidRPr="00C9016E">
        <w:rPr>
          <w:sz w:val="24"/>
          <w:szCs w:val="24"/>
        </w:rPr>
        <w:t>Van</w:t>
      </w:r>
      <w:proofErr w:type="spellEnd"/>
      <w:r w:rsidRPr="00C9016E">
        <w:rPr>
          <w:sz w:val="24"/>
          <w:szCs w:val="24"/>
        </w:rPr>
        <w:t xml:space="preserve"> Gogh</w:t>
      </w:r>
      <w:r w:rsidR="00FD0BEF">
        <w:rPr>
          <w:sz w:val="24"/>
          <w:szCs w:val="24"/>
        </w:rPr>
        <w:t>’</w:t>
      </w:r>
      <w:r w:rsidR="00D9285D">
        <w:rPr>
          <w:sz w:val="24"/>
          <w:szCs w:val="24"/>
        </w:rPr>
        <w:t>.</w:t>
      </w:r>
      <w:r>
        <w:rPr>
          <w:sz w:val="24"/>
          <w:szCs w:val="24"/>
        </w:rPr>
        <w:t xml:space="preserve"> Het schilderij als de Schoenen</w:t>
      </w:r>
      <w:r w:rsidR="007F3BAA">
        <w:rPr>
          <w:sz w:val="24"/>
          <w:szCs w:val="24"/>
        </w:rPr>
        <w:t>, de afgetrapte, oude, scheefgelopen schoenen</w:t>
      </w:r>
      <w:r w:rsidR="00673455">
        <w:rPr>
          <w:sz w:val="24"/>
          <w:szCs w:val="24"/>
        </w:rPr>
        <w:t>,</w:t>
      </w:r>
      <w:r>
        <w:rPr>
          <w:sz w:val="24"/>
          <w:szCs w:val="24"/>
        </w:rPr>
        <w:t xml:space="preserve"> </w:t>
      </w:r>
      <w:r w:rsidR="00823D59">
        <w:rPr>
          <w:sz w:val="24"/>
          <w:szCs w:val="24"/>
        </w:rPr>
        <w:t xml:space="preserve"> vertellen mij een verhaal van armoede, ellende, vermoeidheid. Ze zijn de uitdrukking van iemand die deze schoenen gedragen heeft, totdat ze van zijn voeten vielen.</w:t>
      </w:r>
      <w:r w:rsidR="001445D2">
        <w:rPr>
          <w:sz w:val="24"/>
          <w:szCs w:val="24"/>
        </w:rPr>
        <w:t xml:space="preserve"> Ze vertellen mij een verhaal van het afmattende van altijd maar werken. Je ziet aan de schoenen als het ware de vochtige vette klei van de aarde, de zorg om het dagelijks brood enz. </w:t>
      </w:r>
      <w:r w:rsidR="00D9285D">
        <w:rPr>
          <w:sz w:val="24"/>
          <w:szCs w:val="24"/>
        </w:rPr>
        <w:t xml:space="preserve"> De schoenen vertellen ons niet alleen dat het sch</w:t>
      </w:r>
      <w:r w:rsidR="00113B0B">
        <w:rPr>
          <w:sz w:val="24"/>
          <w:szCs w:val="24"/>
        </w:rPr>
        <w:t>oenen zijn, maar dat er een</w:t>
      </w:r>
      <w:r w:rsidR="00D9285D">
        <w:rPr>
          <w:sz w:val="24"/>
          <w:szCs w:val="24"/>
        </w:rPr>
        <w:t xml:space="preserve"> </w:t>
      </w:r>
      <w:r w:rsidR="00FD0BEF">
        <w:rPr>
          <w:sz w:val="24"/>
          <w:szCs w:val="24"/>
        </w:rPr>
        <w:t>‘</w:t>
      </w:r>
      <w:r w:rsidR="00D9285D">
        <w:rPr>
          <w:sz w:val="24"/>
          <w:szCs w:val="24"/>
        </w:rPr>
        <w:t>onzichtbare</w:t>
      </w:r>
      <w:r w:rsidR="00FD0BEF">
        <w:rPr>
          <w:sz w:val="24"/>
          <w:szCs w:val="24"/>
        </w:rPr>
        <w:t>’</w:t>
      </w:r>
      <w:r w:rsidR="00D9285D">
        <w:rPr>
          <w:sz w:val="24"/>
          <w:szCs w:val="24"/>
        </w:rPr>
        <w:t xml:space="preserve"> wereld achter zit.</w:t>
      </w:r>
      <w:r w:rsidR="007F3BAA" w:rsidRPr="007F3BAA">
        <w:rPr>
          <w:sz w:val="24"/>
          <w:szCs w:val="24"/>
        </w:rPr>
        <w:t xml:space="preserve"> </w:t>
      </w:r>
      <w:r w:rsidR="007F3BAA">
        <w:rPr>
          <w:sz w:val="24"/>
          <w:szCs w:val="24"/>
        </w:rPr>
        <w:t>Van Gogh heeft zijn eigen wereld, zijn eigen ideeën, die voo</w:t>
      </w:r>
      <w:r w:rsidR="00113B0B">
        <w:rPr>
          <w:sz w:val="24"/>
          <w:szCs w:val="24"/>
        </w:rPr>
        <w:t>r iedereen onzichtbaar zijn, in zijn concept op zijn schilderij</w:t>
      </w:r>
      <w:r w:rsidR="007F3BAA">
        <w:rPr>
          <w:sz w:val="24"/>
          <w:szCs w:val="24"/>
        </w:rPr>
        <w:t xml:space="preserve"> verwerkt. Zijn hele oeuvre is de weerspiegeling van zijn leven. Elk beeld dat hij weergeeft is een beeld van zijn gedachten, zijn gevoelsleven, zijn karakter, zijn gedra</w:t>
      </w:r>
      <w:r w:rsidR="00EC4D88">
        <w:rPr>
          <w:sz w:val="24"/>
          <w:szCs w:val="24"/>
        </w:rPr>
        <w:t>g.</w:t>
      </w:r>
    </w:p>
    <w:p w:rsidR="00AB4141" w:rsidRDefault="00AB4141" w:rsidP="00FD0BEF">
      <w:pPr>
        <w:spacing w:after="0" w:line="240" w:lineRule="atLeast"/>
        <w:ind w:right="-142"/>
        <w:rPr>
          <w:sz w:val="24"/>
          <w:szCs w:val="24"/>
        </w:rPr>
      </w:pPr>
      <w:r>
        <w:rPr>
          <w:noProof/>
          <w:lang w:eastAsia="nl-NL" w:bidi="lo-LA"/>
        </w:rPr>
        <w:lastRenderedPageBreak/>
        <w:drawing>
          <wp:inline distT="0" distB="0" distL="0" distR="0">
            <wp:extent cx="5732283" cy="4762500"/>
            <wp:effectExtent l="19050" t="0" r="1767" b="0"/>
            <wp:docPr id="16" name="Afbeelding 16" descr="Afbeeldingsresultaat voor van gogh de scho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van gogh de schoenen"/>
                    <pic:cNvPicPr>
                      <a:picLocks noChangeAspect="1" noChangeArrowheads="1"/>
                    </pic:cNvPicPr>
                  </pic:nvPicPr>
                  <pic:blipFill>
                    <a:blip r:embed="rId9" cstate="print"/>
                    <a:srcRect/>
                    <a:stretch>
                      <a:fillRect/>
                    </a:stretch>
                  </pic:blipFill>
                  <pic:spPr bwMode="auto">
                    <a:xfrm>
                      <a:off x="0" y="0"/>
                      <a:ext cx="5736593" cy="4766081"/>
                    </a:xfrm>
                    <a:prstGeom prst="rect">
                      <a:avLst/>
                    </a:prstGeom>
                    <a:noFill/>
                    <a:ln w="9525">
                      <a:noFill/>
                      <a:miter lim="800000"/>
                      <a:headEnd/>
                      <a:tailEnd/>
                    </a:ln>
                  </pic:spPr>
                </pic:pic>
              </a:graphicData>
            </a:graphic>
          </wp:inline>
        </w:drawing>
      </w:r>
      <w:r w:rsidR="00B90C2E">
        <w:rPr>
          <w:sz w:val="24"/>
          <w:szCs w:val="24"/>
        </w:rPr>
        <w:t xml:space="preserve">                                                                     De Schoenen, olieverf op doek, 38,1 x 45,3 cm. </w:t>
      </w:r>
      <w:r w:rsidR="00527CE0">
        <w:rPr>
          <w:sz w:val="24"/>
          <w:szCs w:val="24"/>
        </w:rPr>
        <w:t>van Gogh museum Amsterdam,</w:t>
      </w:r>
      <w:r w:rsidR="00B90C2E">
        <w:rPr>
          <w:sz w:val="24"/>
          <w:szCs w:val="24"/>
        </w:rPr>
        <w:t>Vincent van Gogh</w:t>
      </w:r>
    </w:p>
    <w:p w:rsidR="00FD0BEF" w:rsidRDefault="00FD0BEF" w:rsidP="00FD0BEF">
      <w:pPr>
        <w:spacing w:after="0" w:line="240" w:lineRule="atLeast"/>
        <w:ind w:right="-142"/>
        <w:rPr>
          <w:sz w:val="24"/>
          <w:szCs w:val="24"/>
        </w:rPr>
      </w:pPr>
    </w:p>
    <w:p w:rsidR="00DD08B4" w:rsidRDefault="007021F8" w:rsidP="00FD0BEF">
      <w:pPr>
        <w:spacing w:after="0" w:line="240" w:lineRule="atLeast"/>
        <w:ind w:right="-142"/>
        <w:rPr>
          <w:sz w:val="24"/>
          <w:szCs w:val="24"/>
        </w:rPr>
      </w:pPr>
      <w:r>
        <w:rPr>
          <w:b/>
          <w:bCs/>
          <w:sz w:val="24"/>
          <w:szCs w:val="24"/>
        </w:rPr>
        <w:t>Werkelijkheid en kijker</w:t>
      </w:r>
      <w:r w:rsidR="00EC4D88" w:rsidRPr="00EC4D88">
        <w:rPr>
          <w:b/>
          <w:bCs/>
          <w:sz w:val="24"/>
          <w:szCs w:val="24"/>
        </w:rPr>
        <w:t xml:space="preserve">                                                                                                                                   </w:t>
      </w:r>
      <w:r w:rsidRPr="007021F8">
        <w:rPr>
          <w:sz w:val="24"/>
          <w:szCs w:val="24"/>
        </w:rPr>
        <w:t>In mijn huidige ontwikkeling,</w:t>
      </w:r>
      <w:r>
        <w:rPr>
          <w:sz w:val="24"/>
          <w:szCs w:val="24"/>
        </w:rPr>
        <w:t xml:space="preserve"> merk ik dat ik</w:t>
      </w:r>
      <w:r w:rsidR="00FF49F1">
        <w:rPr>
          <w:sz w:val="24"/>
          <w:szCs w:val="24"/>
        </w:rPr>
        <w:t xml:space="preserve"> </w:t>
      </w:r>
      <w:r w:rsidR="00AF0750">
        <w:rPr>
          <w:sz w:val="24"/>
          <w:szCs w:val="24"/>
        </w:rPr>
        <w:t>z</w:t>
      </w:r>
      <w:r w:rsidR="00AF0750">
        <w:rPr>
          <w:rFonts w:cstheme="minorHAnsi"/>
          <w:sz w:val="24"/>
          <w:szCs w:val="24"/>
        </w:rPr>
        <w:t>ó</w:t>
      </w:r>
      <w:r w:rsidR="005463A8">
        <w:rPr>
          <w:rFonts w:cstheme="minorHAnsi"/>
          <w:sz w:val="24"/>
          <w:szCs w:val="24"/>
        </w:rPr>
        <w:t xml:space="preserve"> wil</w:t>
      </w:r>
      <w:r w:rsidR="00673455">
        <w:rPr>
          <w:sz w:val="24"/>
          <w:szCs w:val="24"/>
        </w:rPr>
        <w:t xml:space="preserve"> schilderen</w:t>
      </w:r>
      <w:r w:rsidR="005463A8">
        <w:rPr>
          <w:sz w:val="24"/>
          <w:szCs w:val="24"/>
        </w:rPr>
        <w:t>,</w:t>
      </w:r>
      <w:r w:rsidR="00673455">
        <w:rPr>
          <w:sz w:val="24"/>
          <w:szCs w:val="24"/>
        </w:rPr>
        <w:t xml:space="preserve"> dat de kijker in het schild</w:t>
      </w:r>
      <w:r w:rsidR="001445D2">
        <w:rPr>
          <w:sz w:val="24"/>
          <w:szCs w:val="24"/>
        </w:rPr>
        <w:t>e</w:t>
      </w:r>
      <w:r w:rsidR="005463A8">
        <w:rPr>
          <w:sz w:val="24"/>
          <w:szCs w:val="24"/>
        </w:rPr>
        <w:t xml:space="preserve">rij wordt gezogen, </w:t>
      </w:r>
      <w:r w:rsidR="00673455">
        <w:rPr>
          <w:sz w:val="24"/>
          <w:szCs w:val="24"/>
        </w:rPr>
        <w:t>zodat hij</w:t>
      </w:r>
      <w:r w:rsidR="00AE5A14">
        <w:rPr>
          <w:sz w:val="24"/>
          <w:szCs w:val="24"/>
        </w:rPr>
        <w:t>/zij</w:t>
      </w:r>
      <w:r w:rsidR="00673455">
        <w:rPr>
          <w:sz w:val="24"/>
          <w:szCs w:val="24"/>
        </w:rPr>
        <w:t xml:space="preserve"> onderdeel wordt van het gebeuren op het doek.</w:t>
      </w:r>
      <w:r w:rsidR="005463A8">
        <w:rPr>
          <w:sz w:val="24"/>
          <w:szCs w:val="24"/>
        </w:rPr>
        <w:t xml:space="preserve"> Hoe meer ik me</w:t>
      </w:r>
      <w:r w:rsidR="00CC07CC">
        <w:rPr>
          <w:sz w:val="24"/>
          <w:szCs w:val="24"/>
        </w:rPr>
        <w:t xml:space="preserve"> als schilder</w:t>
      </w:r>
      <w:r w:rsidR="005463A8">
        <w:rPr>
          <w:sz w:val="24"/>
          <w:szCs w:val="24"/>
        </w:rPr>
        <w:t xml:space="preserve"> inleef</w:t>
      </w:r>
      <w:r w:rsidR="00971605">
        <w:rPr>
          <w:sz w:val="24"/>
          <w:szCs w:val="24"/>
        </w:rPr>
        <w:t xml:space="preserve"> in de situat</w:t>
      </w:r>
      <w:r w:rsidR="005463A8">
        <w:rPr>
          <w:sz w:val="24"/>
          <w:szCs w:val="24"/>
        </w:rPr>
        <w:t>ie, in het idee of concept van mijn</w:t>
      </w:r>
      <w:r w:rsidR="00971605">
        <w:rPr>
          <w:sz w:val="24"/>
          <w:szCs w:val="24"/>
        </w:rPr>
        <w:t xml:space="preserve"> denken, hoe beter het schilderij er </w:t>
      </w:r>
      <w:r w:rsidR="005463A8">
        <w:rPr>
          <w:sz w:val="24"/>
          <w:szCs w:val="24"/>
        </w:rPr>
        <w:t xml:space="preserve">voor mij </w:t>
      </w:r>
      <w:r w:rsidR="00971605">
        <w:rPr>
          <w:sz w:val="24"/>
          <w:szCs w:val="24"/>
        </w:rPr>
        <w:t xml:space="preserve">uit zal gaan zien. </w:t>
      </w:r>
      <w:r w:rsidR="009B7EC9">
        <w:rPr>
          <w:sz w:val="24"/>
          <w:szCs w:val="24"/>
        </w:rPr>
        <w:t>Het gaat er mij</w:t>
      </w:r>
      <w:r w:rsidR="005463A8">
        <w:rPr>
          <w:sz w:val="24"/>
          <w:szCs w:val="24"/>
        </w:rPr>
        <w:t xml:space="preserve"> niet alleen om </w:t>
      </w:r>
      <w:r w:rsidR="00EF709C">
        <w:rPr>
          <w:sz w:val="24"/>
          <w:szCs w:val="24"/>
        </w:rPr>
        <w:t xml:space="preserve"> </w:t>
      </w:r>
      <w:r w:rsidR="005463A8">
        <w:rPr>
          <w:sz w:val="24"/>
          <w:szCs w:val="24"/>
        </w:rPr>
        <w:t xml:space="preserve">dat </w:t>
      </w:r>
      <w:r w:rsidR="00EF709C">
        <w:rPr>
          <w:sz w:val="24"/>
          <w:szCs w:val="24"/>
        </w:rPr>
        <w:t>mijn ideeën of concepten</w:t>
      </w:r>
      <w:r>
        <w:rPr>
          <w:sz w:val="24"/>
          <w:szCs w:val="24"/>
        </w:rPr>
        <w:t xml:space="preserve"> een simpele vertaling worden van </w:t>
      </w:r>
      <w:r w:rsidR="00FE61EE">
        <w:rPr>
          <w:sz w:val="24"/>
          <w:szCs w:val="24"/>
        </w:rPr>
        <w:t>‘</w:t>
      </w:r>
      <w:r>
        <w:rPr>
          <w:sz w:val="24"/>
          <w:szCs w:val="24"/>
        </w:rPr>
        <w:t>mensen die altijd online zijn</w:t>
      </w:r>
      <w:r w:rsidR="00FE61EE">
        <w:rPr>
          <w:sz w:val="24"/>
          <w:szCs w:val="24"/>
        </w:rPr>
        <w:t>’</w:t>
      </w:r>
      <w:r>
        <w:rPr>
          <w:sz w:val="24"/>
          <w:szCs w:val="24"/>
        </w:rPr>
        <w:t xml:space="preserve">, van </w:t>
      </w:r>
      <w:r w:rsidR="00FE61EE">
        <w:rPr>
          <w:sz w:val="24"/>
          <w:szCs w:val="24"/>
        </w:rPr>
        <w:t>‘</w:t>
      </w:r>
      <w:r>
        <w:rPr>
          <w:sz w:val="24"/>
          <w:szCs w:val="24"/>
        </w:rPr>
        <w:t>mensen die altijd onderweg zijn</w:t>
      </w:r>
      <w:r w:rsidR="00FE61EE">
        <w:rPr>
          <w:sz w:val="24"/>
          <w:szCs w:val="24"/>
        </w:rPr>
        <w:t>’</w:t>
      </w:r>
      <w:r>
        <w:rPr>
          <w:sz w:val="24"/>
          <w:szCs w:val="24"/>
        </w:rPr>
        <w:t>, of van 'mensen die altijd met elkaar in gesprek/overleg z</w:t>
      </w:r>
      <w:r w:rsidR="00EF709C">
        <w:rPr>
          <w:sz w:val="24"/>
          <w:szCs w:val="24"/>
        </w:rPr>
        <w:t xml:space="preserve">ijn', </w:t>
      </w:r>
      <w:r w:rsidR="00673455">
        <w:rPr>
          <w:sz w:val="24"/>
          <w:szCs w:val="24"/>
        </w:rPr>
        <w:t xml:space="preserve"> maar dat de werkelijkheid achter dit beeld een werkelijkheid is die de kijker aangaat, die over hem</w:t>
      </w:r>
      <w:r w:rsidR="00AE5A14">
        <w:rPr>
          <w:sz w:val="24"/>
          <w:szCs w:val="24"/>
        </w:rPr>
        <w:t>/haar</w:t>
      </w:r>
      <w:r w:rsidR="00673455">
        <w:rPr>
          <w:sz w:val="24"/>
          <w:szCs w:val="24"/>
        </w:rPr>
        <w:t>zelf gaat, die een andere, diepere werk</w:t>
      </w:r>
      <w:r w:rsidR="00AE5A14">
        <w:rPr>
          <w:sz w:val="24"/>
          <w:szCs w:val="24"/>
        </w:rPr>
        <w:t>elijkh</w:t>
      </w:r>
      <w:r w:rsidR="00673455">
        <w:rPr>
          <w:sz w:val="24"/>
          <w:szCs w:val="24"/>
        </w:rPr>
        <w:t>e</w:t>
      </w:r>
      <w:r w:rsidR="00AE5A14">
        <w:rPr>
          <w:sz w:val="24"/>
          <w:szCs w:val="24"/>
        </w:rPr>
        <w:t>i</w:t>
      </w:r>
      <w:r w:rsidR="00673455">
        <w:rPr>
          <w:sz w:val="24"/>
          <w:szCs w:val="24"/>
        </w:rPr>
        <w:t xml:space="preserve">d laat zien: </w:t>
      </w:r>
      <w:r w:rsidR="00AE5A14">
        <w:rPr>
          <w:sz w:val="24"/>
          <w:szCs w:val="24"/>
        </w:rPr>
        <w:t xml:space="preserve">een 'onzichtbare' werkelijkheid van </w:t>
      </w:r>
      <w:r w:rsidR="00694706">
        <w:rPr>
          <w:sz w:val="24"/>
          <w:szCs w:val="24"/>
        </w:rPr>
        <w:t>bijvoorbeeld</w:t>
      </w:r>
      <w:r w:rsidR="00A1624C">
        <w:rPr>
          <w:sz w:val="24"/>
          <w:szCs w:val="24"/>
        </w:rPr>
        <w:t>:</w:t>
      </w:r>
      <w:r w:rsidR="00694706">
        <w:rPr>
          <w:sz w:val="24"/>
          <w:szCs w:val="24"/>
        </w:rPr>
        <w:t xml:space="preserve"> </w:t>
      </w:r>
      <w:r w:rsidR="00AE5A14">
        <w:rPr>
          <w:sz w:val="24"/>
          <w:szCs w:val="24"/>
        </w:rPr>
        <w:t xml:space="preserve">werkdruk, stress, eenzaamheid, </w:t>
      </w:r>
      <w:r w:rsidR="00FE61EE">
        <w:rPr>
          <w:sz w:val="24"/>
          <w:szCs w:val="24"/>
        </w:rPr>
        <w:t>etc.</w:t>
      </w:r>
      <w:r w:rsidR="00673455">
        <w:rPr>
          <w:sz w:val="24"/>
          <w:szCs w:val="24"/>
        </w:rPr>
        <w:t>?</w:t>
      </w:r>
      <w:r w:rsidR="00A1624C">
        <w:rPr>
          <w:sz w:val="24"/>
          <w:szCs w:val="24"/>
        </w:rPr>
        <w:t xml:space="preserve"> Maar ook</w:t>
      </w:r>
      <w:r w:rsidR="00694706">
        <w:rPr>
          <w:sz w:val="24"/>
          <w:szCs w:val="24"/>
        </w:rPr>
        <w:t>: d</w:t>
      </w:r>
      <w:r w:rsidR="00AE5A14">
        <w:rPr>
          <w:sz w:val="24"/>
          <w:szCs w:val="24"/>
        </w:rPr>
        <w:t xml:space="preserve">e schoonheid van </w:t>
      </w:r>
      <w:r w:rsidR="00694706">
        <w:rPr>
          <w:sz w:val="24"/>
          <w:szCs w:val="24"/>
        </w:rPr>
        <w:t>de schepping</w:t>
      </w:r>
      <w:r w:rsidR="00AF0750">
        <w:rPr>
          <w:sz w:val="24"/>
          <w:szCs w:val="24"/>
        </w:rPr>
        <w:t>,</w:t>
      </w:r>
      <w:r w:rsidR="00694706">
        <w:rPr>
          <w:sz w:val="24"/>
          <w:szCs w:val="24"/>
        </w:rPr>
        <w:t xml:space="preserve"> de manier waarop het licht ergens op val</w:t>
      </w:r>
      <w:r w:rsidR="0058254F">
        <w:rPr>
          <w:sz w:val="24"/>
          <w:szCs w:val="24"/>
        </w:rPr>
        <w:t>t, de schoonheid van het leven.</w:t>
      </w:r>
    </w:p>
    <w:p w:rsidR="00FD0BEF" w:rsidRDefault="00FD0BEF" w:rsidP="00FD0BEF">
      <w:pPr>
        <w:spacing w:after="0" w:line="240" w:lineRule="atLeast"/>
        <w:ind w:right="-142"/>
        <w:rPr>
          <w:sz w:val="24"/>
          <w:szCs w:val="24"/>
        </w:rPr>
      </w:pPr>
    </w:p>
    <w:p w:rsidR="00FD0BEF" w:rsidRDefault="00FD0BEF" w:rsidP="00FD0BEF">
      <w:pPr>
        <w:spacing w:after="0" w:line="240" w:lineRule="atLeast"/>
        <w:ind w:right="-142"/>
        <w:rPr>
          <w:sz w:val="24"/>
          <w:szCs w:val="24"/>
        </w:rPr>
      </w:pPr>
    </w:p>
    <w:p w:rsidR="00FD0BEF" w:rsidRDefault="00FD0BEF" w:rsidP="00FD0BEF">
      <w:pPr>
        <w:spacing w:after="0" w:line="240" w:lineRule="atLeast"/>
        <w:ind w:right="-142"/>
        <w:rPr>
          <w:sz w:val="24"/>
          <w:szCs w:val="24"/>
        </w:rPr>
      </w:pPr>
    </w:p>
    <w:p w:rsidR="00FD0BEF" w:rsidRDefault="00FD0BEF" w:rsidP="00FD0BEF">
      <w:pPr>
        <w:spacing w:after="0" w:line="240" w:lineRule="atLeast"/>
        <w:ind w:right="-142"/>
        <w:rPr>
          <w:sz w:val="24"/>
          <w:szCs w:val="24"/>
        </w:rPr>
      </w:pPr>
    </w:p>
    <w:p w:rsidR="00FD0BEF" w:rsidRDefault="00FD0BEF" w:rsidP="00FD0BEF">
      <w:pPr>
        <w:spacing w:after="0" w:line="240" w:lineRule="atLeast"/>
        <w:ind w:right="-142"/>
        <w:rPr>
          <w:sz w:val="24"/>
          <w:szCs w:val="24"/>
        </w:rPr>
      </w:pPr>
    </w:p>
    <w:p w:rsidR="00FD0BEF" w:rsidRDefault="00FD0BEF" w:rsidP="00FD0BEF">
      <w:pPr>
        <w:spacing w:after="0" w:line="240" w:lineRule="atLeast"/>
        <w:ind w:right="-142"/>
        <w:rPr>
          <w:sz w:val="24"/>
          <w:szCs w:val="24"/>
        </w:rPr>
      </w:pPr>
    </w:p>
    <w:p w:rsidR="00FD0BEF" w:rsidRDefault="00FD0BEF" w:rsidP="00FD0BEF">
      <w:pPr>
        <w:spacing w:after="0" w:line="240" w:lineRule="atLeast"/>
        <w:ind w:right="-142"/>
        <w:rPr>
          <w:sz w:val="24"/>
          <w:szCs w:val="24"/>
        </w:rPr>
      </w:pPr>
    </w:p>
    <w:p w:rsidR="00FD0BEF" w:rsidRDefault="00FD0BEF" w:rsidP="00FD0BEF">
      <w:pPr>
        <w:spacing w:after="0" w:line="240" w:lineRule="atLeast"/>
        <w:ind w:right="-142"/>
        <w:rPr>
          <w:sz w:val="24"/>
          <w:szCs w:val="24"/>
        </w:rPr>
      </w:pPr>
    </w:p>
    <w:p w:rsidR="00FD0BEF" w:rsidRDefault="00FD0BEF" w:rsidP="00FD0BEF">
      <w:pPr>
        <w:spacing w:after="0" w:line="240" w:lineRule="atLeast"/>
        <w:ind w:right="-142"/>
        <w:rPr>
          <w:sz w:val="24"/>
          <w:szCs w:val="24"/>
        </w:rPr>
      </w:pPr>
    </w:p>
    <w:p w:rsidR="00FD0BEF" w:rsidRDefault="00FD0BEF" w:rsidP="00FD0BEF">
      <w:pPr>
        <w:spacing w:after="0" w:line="240" w:lineRule="atLeast"/>
        <w:ind w:right="-142"/>
        <w:rPr>
          <w:sz w:val="24"/>
          <w:szCs w:val="24"/>
        </w:rPr>
      </w:pPr>
    </w:p>
    <w:p w:rsidR="00724CF9" w:rsidRDefault="00DD08B4" w:rsidP="00FD0BEF">
      <w:pPr>
        <w:spacing w:after="0" w:line="240" w:lineRule="atLeast"/>
        <w:ind w:right="-142"/>
        <w:rPr>
          <w:sz w:val="24"/>
          <w:szCs w:val="24"/>
        </w:rPr>
      </w:pPr>
      <w:r>
        <w:rPr>
          <w:sz w:val="24"/>
          <w:szCs w:val="24"/>
        </w:rPr>
        <w:lastRenderedPageBreak/>
        <w:t xml:space="preserve">In mijn </w:t>
      </w:r>
      <w:r w:rsidR="00FE61EE">
        <w:rPr>
          <w:sz w:val="24"/>
          <w:szCs w:val="24"/>
        </w:rPr>
        <w:t xml:space="preserve">huidig </w:t>
      </w:r>
      <w:r w:rsidR="00E55B16">
        <w:rPr>
          <w:sz w:val="24"/>
          <w:szCs w:val="24"/>
        </w:rPr>
        <w:t xml:space="preserve">bezig </w:t>
      </w:r>
      <w:r w:rsidR="00FE61EE">
        <w:rPr>
          <w:sz w:val="24"/>
          <w:szCs w:val="24"/>
        </w:rPr>
        <w:t>-</w:t>
      </w:r>
      <w:r w:rsidR="00E55B16">
        <w:rPr>
          <w:sz w:val="24"/>
          <w:szCs w:val="24"/>
        </w:rPr>
        <w:t xml:space="preserve"> </w:t>
      </w:r>
      <w:r>
        <w:rPr>
          <w:sz w:val="24"/>
          <w:szCs w:val="24"/>
        </w:rPr>
        <w:t>zijn</w:t>
      </w:r>
      <w:r w:rsidRPr="00916059">
        <w:rPr>
          <w:sz w:val="24"/>
          <w:szCs w:val="24"/>
        </w:rPr>
        <w:t xml:space="preserve"> leer</w:t>
      </w:r>
      <w:r>
        <w:rPr>
          <w:sz w:val="24"/>
          <w:szCs w:val="24"/>
        </w:rPr>
        <w:t xml:space="preserve"> ik</w:t>
      </w:r>
      <w:r w:rsidRPr="00916059">
        <w:rPr>
          <w:sz w:val="24"/>
          <w:szCs w:val="24"/>
        </w:rPr>
        <w:t xml:space="preserve"> </w:t>
      </w:r>
      <w:r w:rsidR="00FD0BEF">
        <w:rPr>
          <w:sz w:val="24"/>
          <w:szCs w:val="24"/>
        </w:rPr>
        <w:t xml:space="preserve">als kijker </w:t>
      </w:r>
      <w:r w:rsidRPr="00916059">
        <w:rPr>
          <w:sz w:val="24"/>
          <w:szCs w:val="24"/>
        </w:rPr>
        <w:t xml:space="preserve">veel van </w:t>
      </w:r>
      <w:r w:rsidR="00FD0BEF">
        <w:rPr>
          <w:sz w:val="24"/>
          <w:szCs w:val="24"/>
        </w:rPr>
        <w:t xml:space="preserve">de werkelijkheid van </w:t>
      </w:r>
      <w:r w:rsidRPr="00916059">
        <w:rPr>
          <w:sz w:val="24"/>
          <w:szCs w:val="24"/>
        </w:rPr>
        <w:t>oude en hedendaagse meesters</w:t>
      </w:r>
      <w:r w:rsidR="00FE61EE">
        <w:rPr>
          <w:sz w:val="24"/>
          <w:szCs w:val="24"/>
        </w:rPr>
        <w:t xml:space="preserve">, zoals </w:t>
      </w:r>
      <w:proofErr w:type="spellStart"/>
      <w:r>
        <w:rPr>
          <w:sz w:val="24"/>
          <w:szCs w:val="24"/>
        </w:rPr>
        <w:t>Caravaggio</w:t>
      </w:r>
      <w:proofErr w:type="spellEnd"/>
      <w:r>
        <w:rPr>
          <w:sz w:val="24"/>
          <w:szCs w:val="24"/>
        </w:rPr>
        <w:t xml:space="preserve">, </w:t>
      </w:r>
      <w:proofErr w:type="spellStart"/>
      <w:r>
        <w:rPr>
          <w:sz w:val="24"/>
          <w:szCs w:val="24"/>
        </w:rPr>
        <w:t>Ilja</w:t>
      </w:r>
      <w:proofErr w:type="spellEnd"/>
      <w:r>
        <w:rPr>
          <w:sz w:val="24"/>
          <w:szCs w:val="24"/>
        </w:rPr>
        <w:t xml:space="preserve"> </w:t>
      </w:r>
      <w:proofErr w:type="spellStart"/>
      <w:r>
        <w:rPr>
          <w:sz w:val="24"/>
          <w:szCs w:val="24"/>
        </w:rPr>
        <w:t>Repin</w:t>
      </w:r>
      <w:proofErr w:type="spellEnd"/>
      <w:r>
        <w:rPr>
          <w:sz w:val="24"/>
          <w:szCs w:val="24"/>
        </w:rPr>
        <w:t>,</w:t>
      </w:r>
      <w:r w:rsidRPr="00D02483">
        <w:rPr>
          <w:sz w:val="24"/>
          <w:szCs w:val="24"/>
        </w:rPr>
        <w:t xml:space="preserve"> </w:t>
      </w:r>
      <w:r>
        <w:rPr>
          <w:sz w:val="24"/>
          <w:szCs w:val="24"/>
        </w:rPr>
        <w:t xml:space="preserve"> E</w:t>
      </w:r>
      <w:r w:rsidR="009B7EC9">
        <w:rPr>
          <w:sz w:val="24"/>
          <w:szCs w:val="24"/>
        </w:rPr>
        <w:t xml:space="preserve">dward Hopper, </w:t>
      </w:r>
      <w:proofErr w:type="spellStart"/>
      <w:r w:rsidR="009B7EC9">
        <w:rPr>
          <w:sz w:val="24"/>
          <w:szCs w:val="24"/>
        </w:rPr>
        <w:t>Antonio</w:t>
      </w:r>
      <w:proofErr w:type="spellEnd"/>
      <w:r w:rsidR="009B7EC9">
        <w:rPr>
          <w:sz w:val="24"/>
          <w:szCs w:val="24"/>
        </w:rPr>
        <w:t xml:space="preserve"> </w:t>
      </w:r>
      <w:proofErr w:type="spellStart"/>
      <w:r w:rsidR="009B7EC9">
        <w:rPr>
          <w:sz w:val="24"/>
          <w:szCs w:val="24"/>
        </w:rPr>
        <w:t>Lopes</w:t>
      </w:r>
      <w:proofErr w:type="spellEnd"/>
      <w:r w:rsidR="009B7EC9">
        <w:rPr>
          <w:sz w:val="24"/>
          <w:szCs w:val="24"/>
        </w:rPr>
        <w:t xml:space="preserve"> Garc</w:t>
      </w:r>
      <w:r>
        <w:rPr>
          <w:sz w:val="24"/>
          <w:szCs w:val="24"/>
        </w:rPr>
        <w:t xml:space="preserve">ia, Ken Howard.  </w:t>
      </w:r>
      <w:r w:rsidR="00EC4D88">
        <w:rPr>
          <w:sz w:val="24"/>
          <w:szCs w:val="24"/>
        </w:rPr>
        <w:tab/>
      </w:r>
      <w:r w:rsidR="00EC4D88">
        <w:rPr>
          <w:sz w:val="24"/>
          <w:szCs w:val="24"/>
        </w:rPr>
        <w:tab/>
      </w:r>
      <w:r w:rsidR="002F7D18">
        <w:rPr>
          <w:sz w:val="24"/>
          <w:szCs w:val="24"/>
        </w:rPr>
        <w:t xml:space="preserve">                       </w:t>
      </w:r>
      <w:r w:rsidR="00EC4D88">
        <w:rPr>
          <w:sz w:val="24"/>
          <w:szCs w:val="24"/>
        </w:rPr>
        <w:tab/>
      </w:r>
      <w:r w:rsidR="00EC4D88">
        <w:rPr>
          <w:sz w:val="24"/>
          <w:szCs w:val="24"/>
        </w:rPr>
        <w:tab/>
      </w:r>
    </w:p>
    <w:p w:rsidR="002F7D18" w:rsidRDefault="002F7D18" w:rsidP="00FD0BEF">
      <w:pPr>
        <w:spacing w:after="0" w:line="240" w:lineRule="atLeast"/>
        <w:ind w:right="-142"/>
        <w:rPr>
          <w:sz w:val="24"/>
          <w:szCs w:val="24"/>
        </w:rPr>
      </w:pPr>
      <w:r w:rsidRPr="002F7D18">
        <w:rPr>
          <w:noProof/>
          <w:sz w:val="24"/>
          <w:szCs w:val="24"/>
          <w:lang w:eastAsia="nl-NL" w:bidi="lo-LA"/>
        </w:rPr>
        <w:drawing>
          <wp:inline distT="0" distB="0" distL="0" distR="0">
            <wp:extent cx="5755399" cy="4417684"/>
            <wp:effectExtent l="19050" t="0" r="0" b="0"/>
            <wp:docPr id="15" name="Afbeelding 4" descr="Afbeeldingsresultaat voor carava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aravaggio"/>
                    <pic:cNvPicPr>
                      <a:picLocks noChangeAspect="1" noChangeArrowheads="1"/>
                    </pic:cNvPicPr>
                  </pic:nvPicPr>
                  <pic:blipFill>
                    <a:blip r:embed="rId10" cstate="print"/>
                    <a:srcRect/>
                    <a:stretch>
                      <a:fillRect/>
                    </a:stretch>
                  </pic:blipFill>
                  <pic:spPr bwMode="auto">
                    <a:xfrm>
                      <a:off x="0" y="0"/>
                      <a:ext cx="5762565" cy="4423185"/>
                    </a:xfrm>
                    <a:prstGeom prst="rect">
                      <a:avLst/>
                    </a:prstGeom>
                    <a:noFill/>
                    <a:ln w="9525">
                      <a:noFill/>
                      <a:miter lim="800000"/>
                      <a:headEnd/>
                      <a:tailEnd/>
                    </a:ln>
                  </pic:spPr>
                </pic:pic>
              </a:graphicData>
            </a:graphic>
          </wp:inline>
        </w:drawing>
      </w:r>
      <w:r w:rsidRPr="002F7D18">
        <w:rPr>
          <w:sz w:val="24"/>
          <w:szCs w:val="24"/>
        </w:rPr>
        <w:t xml:space="preserve"> </w:t>
      </w:r>
      <w:r>
        <w:rPr>
          <w:sz w:val="24"/>
          <w:szCs w:val="24"/>
        </w:rPr>
        <w:t xml:space="preserve">                                                 De geseling, olieverf op doek, 134,5 x 175,5 cm. </w:t>
      </w:r>
      <w:r w:rsidR="00E17501">
        <w:rPr>
          <w:sz w:val="24"/>
          <w:szCs w:val="24"/>
        </w:rPr>
        <w:t xml:space="preserve">1607, </w:t>
      </w:r>
      <w:r w:rsidR="00DA2BBC" w:rsidRPr="00E17501">
        <w:rPr>
          <w:rFonts w:cstheme="minorHAnsi"/>
          <w:sz w:val="24"/>
          <w:szCs w:val="24"/>
        </w:rPr>
        <w:t xml:space="preserve">Napels, </w:t>
      </w:r>
      <w:proofErr w:type="spellStart"/>
      <w:r w:rsidR="00271179" w:rsidRPr="00E17501">
        <w:rPr>
          <w:rFonts w:cstheme="minorHAnsi"/>
          <w:sz w:val="24"/>
          <w:szCs w:val="24"/>
        </w:rPr>
        <w:t>Museo</w:t>
      </w:r>
      <w:proofErr w:type="spellEnd"/>
      <w:r w:rsidR="00271179" w:rsidRPr="00E17501">
        <w:rPr>
          <w:rFonts w:cstheme="minorHAnsi"/>
          <w:sz w:val="24"/>
          <w:szCs w:val="24"/>
        </w:rPr>
        <w:t xml:space="preserve"> </w:t>
      </w:r>
      <w:proofErr w:type="spellStart"/>
      <w:r w:rsidR="00271179" w:rsidRPr="00E17501">
        <w:rPr>
          <w:rFonts w:cstheme="minorHAnsi"/>
          <w:sz w:val="24"/>
          <w:szCs w:val="24"/>
        </w:rPr>
        <w:t>di</w:t>
      </w:r>
      <w:proofErr w:type="spellEnd"/>
      <w:r w:rsidR="00271179" w:rsidRPr="00E17501">
        <w:rPr>
          <w:rFonts w:cstheme="minorHAnsi"/>
          <w:sz w:val="24"/>
          <w:szCs w:val="24"/>
        </w:rPr>
        <w:t xml:space="preserve"> </w:t>
      </w:r>
      <w:proofErr w:type="spellStart"/>
      <w:r w:rsidR="00271179" w:rsidRPr="00E17501">
        <w:rPr>
          <w:rFonts w:cstheme="minorHAnsi"/>
          <w:sz w:val="24"/>
          <w:szCs w:val="24"/>
        </w:rPr>
        <w:t>Capodimonte</w:t>
      </w:r>
      <w:proofErr w:type="spellEnd"/>
      <w:r w:rsidR="00271179" w:rsidRPr="00E17501">
        <w:rPr>
          <w:rFonts w:cstheme="minorHAnsi"/>
        </w:rPr>
        <w:t>,</w:t>
      </w:r>
      <w:r w:rsidR="00271179">
        <w:t xml:space="preserve"> </w:t>
      </w:r>
      <w:proofErr w:type="spellStart"/>
      <w:r>
        <w:rPr>
          <w:sz w:val="24"/>
          <w:szCs w:val="24"/>
        </w:rPr>
        <w:t>Caravaggio</w:t>
      </w:r>
      <w:proofErr w:type="spellEnd"/>
    </w:p>
    <w:p w:rsidR="00FD0BEF" w:rsidRPr="00EC4D88" w:rsidRDefault="00FD0BEF" w:rsidP="00FD0BEF">
      <w:pPr>
        <w:spacing w:after="0" w:line="240" w:lineRule="atLeast"/>
        <w:ind w:right="-142"/>
        <w:rPr>
          <w:b/>
          <w:bCs/>
          <w:sz w:val="24"/>
          <w:szCs w:val="24"/>
        </w:rPr>
      </w:pPr>
    </w:p>
    <w:p w:rsidR="002F7D18" w:rsidRDefault="00F914AA" w:rsidP="00FD0BEF">
      <w:pPr>
        <w:spacing w:after="0" w:line="240" w:lineRule="atLeast"/>
        <w:ind w:right="-142"/>
        <w:rPr>
          <w:sz w:val="24"/>
          <w:szCs w:val="24"/>
        </w:rPr>
      </w:pPr>
      <w:r>
        <w:rPr>
          <w:sz w:val="24"/>
          <w:szCs w:val="24"/>
        </w:rPr>
        <w:t>Dit schilderij spreekt mij aan, omdat</w:t>
      </w:r>
      <w:r w:rsidR="00F451A1">
        <w:rPr>
          <w:sz w:val="24"/>
          <w:szCs w:val="24"/>
        </w:rPr>
        <w:t xml:space="preserve"> ik me als kijker betrokken</w:t>
      </w:r>
      <w:r w:rsidR="007837AE">
        <w:rPr>
          <w:sz w:val="24"/>
          <w:szCs w:val="24"/>
        </w:rPr>
        <w:t xml:space="preserve"> voel</w:t>
      </w:r>
      <w:r w:rsidR="00F451A1">
        <w:rPr>
          <w:sz w:val="24"/>
          <w:szCs w:val="24"/>
        </w:rPr>
        <w:t xml:space="preserve"> bij de voorstelling</w:t>
      </w:r>
      <w:r w:rsidR="00AF705D">
        <w:rPr>
          <w:sz w:val="24"/>
          <w:szCs w:val="24"/>
        </w:rPr>
        <w:t xml:space="preserve">. </w:t>
      </w:r>
      <w:r w:rsidR="00B83359">
        <w:rPr>
          <w:sz w:val="24"/>
          <w:szCs w:val="24"/>
        </w:rPr>
        <w:t xml:space="preserve">Ik ervaar de kracht in zijn werk, omdat </w:t>
      </w:r>
      <w:proofErr w:type="spellStart"/>
      <w:r w:rsidR="00B83359">
        <w:rPr>
          <w:sz w:val="24"/>
          <w:szCs w:val="24"/>
        </w:rPr>
        <w:t>Caravaggio</w:t>
      </w:r>
      <w:proofErr w:type="spellEnd"/>
      <w:r w:rsidR="00B83359">
        <w:rPr>
          <w:sz w:val="24"/>
          <w:szCs w:val="24"/>
        </w:rPr>
        <w:t xml:space="preserve"> met dit schilderij een onzichtbare werkelijkheid weet uit te beelden.</w:t>
      </w:r>
      <w:r w:rsidR="00B83359" w:rsidRPr="007837AE">
        <w:rPr>
          <w:sz w:val="24"/>
          <w:szCs w:val="24"/>
        </w:rPr>
        <w:t xml:space="preserve"> </w:t>
      </w:r>
      <w:r w:rsidR="00AF705D">
        <w:rPr>
          <w:sz w:val="24"/>
          <w:szCs w:val="24"/>
        </w:rPr>
        <w:t>Hoe langer ik na</w:t>
      </w:r>
      <w:r w:rsidR="00B83359">
        <w:rPr>
          <w:sz w:val="24"/>
          <w:szCs w:val="24"/>
        </w:rPr>
        <w:t>ar dit schilderij</w:t>
      </w:r>
      <w:r w:rsidR="00AF705D">
        <w:rPr>
          <w:sz w:val="24"/>
          <w:szCs w:val="24"/>
        </w:rPr>
        <w:t xml:space="preserve"> kijk, des te meer </w:t>
      </w:r>
      <w:r w:rsidR="00F451A1">
        <w:rPr>
          <w:sz w:val="24"/>
          <w:szCs w:val="24"/>
        </w:rPr>
        <w:t xml:space="preserve">is </w:t>
      </w:r>
      <w:r w:rsidR="00AF705D">
        <w:rPr>
          <w:sz w:val="24"/>
          <w:szCs w:val="24"/>
        </w:rPr>
        <w:t xml:space="preserve">het </w:t>
      </w:r>
      <w:r w:rsidR="00F451A1">
        <w:rPr>
          <w:sz w:val="24"/>
          <w:szCs w:val="24"/>
        </w:rPr>
        <w:t>alsof het gebeuren op het doek mijzelf aangaat. In de confrontatie met zijn werk gaan empathie en medelijden een rol spelen in mijn be</w:t>
      </w:r>
      <w:r w:rsidR="00337926">
        <w:rPr>
          <w:sz w:val="24"/>
          <w:szCs w:val="24"/>
        </w:rPr>
        <w:t xml:space="preserve">leving als kijker. </w:t>
      </w:r>
      <w:r w:rsidR="00B83359">
        <w:rPr>
          <w:sz w:val="24"/>
          <w:szCs w:val="24"/>
        </w:rPr>
        <w:t>De compositie, het licht/donker gebruik, de manier waarop de figuren worden uitgebeeld, de plek waar het meeste licht op valt</w:t>
      </w:r>
      <w:r w:rsidR="00DA2BBC">
        <w:rPr>
          <w:sz w:val="24"/>
          <w:szCs w:val="24"/>
        </w:rPr>
        <w:t>, dit alles</w:t>
      </w:r>
      <w:r w:rsidR="00B83359">
        <w:rPr>
          <w:sz w:val="24"/>
          <w:szCs w:val="24"/>
        </w:rPr>
        <w:t xml:space="preserve"> doet mee</w:t>
      </w:r>
      <w:r w:rsidR="00DA2BBC">
        <w:rPr>
          <w:sz w:val="24"/>
          <w:szCs w:val="24"/>
        </w:rPr>
        <w:t>,</w:t>
      </w:r>
      <w:r w:rsidR="00B83359">
        <w:rPr>
          <w:sz w:val="24"/>
          <w:szCs w:val="24"/>
        </w:rPr>
        <w:t xml:space="preserve"> om mij als kijker</w:t>
      </w:r>
      <w:r w:rsidR="00DA2BBC">
        <w:rPr>
          <w:sz w:val="24"/>
          <w:szCs w:val="24"/>
        </w:rPr>
        <w:t>, bij</w:t>
      </w:r>
      <w:r w:rsidR="00B83359">
        <w:rPr>
          <w:sz w:val="24"/>
          <w:szCs w:val="24"/>
        </w:rPr>
        <w:t xml:space="preserve"> deze scene die is uitgebeeld</w:t>
      </w:r>
      <w:r w:rsidR="00DA2BBC">
        <w:rPr>
          <w:sz w:val="24"/>
          <w:szCs w:val="24"/>
        </w:rPr>
        <w:t>, te betrekken</w:t>
      </w:r>
      <w:r w:rsidR="00B83359">
        <w:rPr>
          <w:sz w:val="24"/>
          <w:szCs w:val="24"/>
        </w:rPr>
        <w:t xml:space="preserve">. Het is alsof ik in een </w:t>
      </w:r>
      <w:r w:rsidR="00FD0BEF">
        <w:rPr>
          <w:sz w:val="24"/>
          <w:szCs w:val="24"/>
        </w:rPr>
        <w:t>‘</w:t>
      </w:r>
      <w:r w:rsidR="00B83359">
        <w:rPr>
          <w:sz w:val="24"/>
          <w:szCs w:val="24"/>
        </w:rPr>
        <w:t>film</w:t>
      </w:r>
      <w:r w:rsidR="00FD0BEF">
        <w:rPr>
          <w:sz w:val="24"/>
          <w:szCs w:val="24"/>
        </w:rPr>
        <w:t>’</w:t>
      </w:r>
      <w:r w:rsidR="00B83359">
        <w:rPr>
          <w:sz w:val="24"/>
          <w:szCs w:val="24"/>
        </w:rPr>
        <w:t xml:space="preserve"> zit!</w:t>
      </w:r>
      <w:r w:rsidR="00F451A1">
        <w:rPr>
          <w:sz w:val="24"/>
          <w:szCs w:val="24"/>
        </w:rPr>
        <w:t xml:space="preserve"> </w:t>
      </w:r>
    </w:p>
    <w:p w:rsidR="00491C2A" w:rsidRDefault="00271179" w:rsidP="00FD0BEF">
      <w:pPr>
        <w:spacing w:after="0" w:line="240" w:lineRule="atLeast"/>
        <w:ind w:right="-142"/>
        <w:rPr>
          <w:sz w:val="24"/>
          <w:szCs w:val="24"/>
        </w:rPr>
      </w:pPr>
      <w:r>
        <w:rPr>
          <w:sz w:val="24"/>
          <w:szCs w:val="24"/>
        </w:rPr>
        <w:lastRenderedPageBreak/>
        <w:tab/>
        <w:t xml:space="preserve">       </w:t>
      </w:r>
      <w:r w:rsidR="00F20F45">
        <w:rPr>
          <w:noProof/>
          <w:color w:val="0000FF"/>
          <w:sz w:val="20"/>
          <w:szCs w:val="20"/>
          <w:lang w:eastAsia="nl-NL" w:bidi="lo-LA"/>
        </w:rPr>
        <w:drawing>
          <wp:inline distT="0" distB="0" distL="0" distR="0">
            <wp:extent cx="5837564" cy="5598543"/>
            <wp:effectExtent l="19050" t="0" r="0" b="0"/>
            <wp:docPr id="5" name="Afbeelding 1" descr="Ilya Repin Unexpected visitor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ya Repin Unexpected visitors.jpg">
                      <a:hlinkClick r:id="rId11"/>
                    </pic:cNvPr>
                    <pic:cNvPicPr>
                      <a:picLocks noChangeAspect="1" noChangeArrowheads="1"/>
                    </pic:cNvPicPr>
                  </pic:nvPicPr>
                  <pic:blipFill>
                    <a:blip r:embed="rId12" cstate="print"/>
                    <a:srcRect/>
                    <a:stretch>
                      <a:fillRect/>
                    </a:stretch>
                  </pic:blipFill>
                  <pic:spPr bwMode="auto">
                    <a:xfrm>
                      <a:off x="0" y="0"/>
                      <a:ext cx="5838411" cy="5599355"/>
                    </a:xfrm>
                    <a:prstGeom prst="rect">
                      <a:avLst/>
                    </a:prstGeom>
                    <a:noFill/>
                    <a:ln w="9525">
                      <a:noFill/>
                      <a:miter lim="800000"/>
                      <a:headEnd/>
                      <a:tailEnd/>
                    </a:ln>
                  </pic:spPr>
                </pic:pic>
              </a:graphicData>
            </a:graphic>
          </wp:inline>
        </w:drawing>
      </w:r>
      <w:r w:rsidR="0033746B">
        <w:rPr>
          <w:sz w:val="24"/>
          <w:szCs w:val="24"/>
        </w:rPr>
        <w:t xml:space="preserve"> </w:t>
      </w:r>
      <w:r w:rsidR="00A47A2E">
        <w:rPr>
          <w:sz w:val="24"/>
          <w:szCs w:val="24"/>
        </w:rPr>
        <w:t xml:space="preserve">Onverwacht, </w:t>
      </w:r>
      <w:r w:rsidR="00F20F45">
        <w:rPr>
          <w:sz w:val="24"/>
          <w:szCs w:val="24"/>
        </w:rPr>
        <w:t xml:space="preserve">olie op linnen, 160,5 x 167,5 cm. 1884-1888, </w:t>
      </w:r>
      <w:proofErr w:type="spellStart"/>
      <w:r w:rsidR="00F20F45">
        <w:rPr>
          <w:sz w:val="24"/>
          <w:szCs w:val="24"/>
        </w:rPr>
        <w:t>Tretjakovgalerij</w:t>
      </w:r>
      <w:proofErr w:type="spellEnd"/>
      <w:r w:rsidR="00F20F45">
        <w:rPr>
          <w:sz w:val="24"/>
          <w:szCs w:val="24"/>
        </w:rPr>
        <w:t xml:space="preserve">, Moskou                        </w:t>
      </w:r>
      <w:r w:rsidR="002F7D18">
        <w:rPr>
          <w:sz w:val="24"/>
          <w:szCs w:val="24"/>
        </w:rPr>
        <w:t xml:space="preserve"> </w:t>
      </w:r>
      <w:proofErr w:type="spellStart"/>
      <w:r w:rsidR="002F7D18">
        <w:rPr>
          <w:sz w:val="24"/>
          <w:szCs w:val="24"/>
        </w:rPr>
        <w:t>Ilja</w:t>
      </w:r>
      <w:proofErr w:type="spellEnd"/>
      <w:r w:rsidR="002F7D18">
        <w:rPr>
          <w:sz w:val="24"/>
          <w:szCs w:val="24"/>
        </w:rPr>
        <w:t xml:space="preserve"> </w:t>
      </w:r>
      <w:proofErr w:type="spellStart"/>
      <w:r w:rsidR="002F7D18">
        <w:rPr>
          <w:sz w:val="24"/>
          <w:szCs w:val="24"/>
        </w:rPr>
        <w:t>Repin</w:t>
      </w:r>
      <w:proofErr w:type="spellEnd"/>
      <w:r w:rsidR="002F7D18">
        <w:rPr>
          <w:sz w:val="24"/>
          <w:szCs w:val="24"/>
        </w:rPr>
        <w:t xml:space="preserve"> </w:t>
      </w:r>
    </w:p>
    <w:p w:rsidR="00FD0BEF" w:rsidRDefault="00FD0BEF" w:rsidP="00FD0BEF">
      <w:pPr>
        <w:spacing w:after="0" w:line="240" w:lineRule="atLeast"/>
        <w:ind w:right="-142"/>
        <w:rPr>
          <w:sz w:val="24"/>
          <w:szCs w:val="24"/>
        </w:rPr>
      </w:pPr>
    </w:p>
    <w:p w:rsidR="00AF705D" w:rsidRDefault="00AF705D" w:rsidP="00FD0BEF">
      <w:pPr>
        <w:spacing w:after="0" w:line="240" w:lineRule="atLeast"/>
        <w:ind w:right="-142"/>
        <w:rPr>
          <w:sz w:val="24"/>
          <w:szCs w:val="24"/>
        </w:rPr>
      </w:pPr>
      <w:r>
        <w:rPr>
          <w:sz w:val="24"/>
          <w:szCs w:val="24"/>
        </w:rPr>
        <w:t xml:space="preserve">Dit meesterwerk van </w:t>
      </w:r>
      <w:proofErr w:type="spellStart"/>
      <w:r>
        <w:rPr>
          <w:sz w:val="24"/>
          <w:szCs w:val="24"/>
        </w:rPr>
        <w:t>Ilja</w:t>
      </w:r>
      <w:proofErr w:type="spellEnd"/>
      <w:r>
        <w:rPr>
          <w:sz w:val="24"/>
          <w:szCs w:val="24"/>
        </w:rPr>
        <w:t xml:space="preserve"> </w:t>
      </w:r>
      <w:proofErr w:type="spellStart"/>
      <w:r>
        <w:rPr>
          <w:sz w:val="24"/>
          <w:szCs w:val="24"/>
        </w:rPr>
        <w:t>Repin</w:t>
      </w:r>
      <w:proofErr w:type="spellEnd"/>
      <w:r>
        <w:rPr>
          <w:sz w:val="24"/>
          <w:szCs w:val="24"/>
        </w:rPr>
        <w:t xml:space="preserve"> zag</w:t>
      </w:r>
      <w:r w:rsidR="00337926">
        <w:rPr>
          <w:sz w:val="24"/>
          <w:szCs w:val="24"/>
        </w:rPr>
        <w:t xml:space="preserve"> ik voor het eerst op</w:t>
      </w:r>
      <w:r>
        <w:rPr>
          <w:sz w:val="24"/>
          <w:szCs w:val="24"/>
        </w:rPr>
        <w:t xml:space="preserve"> een tentoonstelling in het Groninger museum in 2002. Ik heb er lang voor stil gestaan om het gebeuren op het doek tot me door te laten dringen. Ik </w:t>
      </w:r>
      <w:r w:rsidR="00A47A2E">
        <w:rPr>
          <w:sz w:val="24"/>
          <w:szCs w:val="24"/>
        </w:rPr>
        <w:t>heb</w:t>
      </w:r>
      <w:r>
        <w:rPr>
          <w:sz w:val="24"/>
          <w:szCs w:val="24"/>
        </w:rPr>
        <w:t xml:space="preserve"> mijn eigen verhaal </w:t>
      </w:r>
      <w:r w:rsidR="00A47A2E">
        <w:rPr>
          <w:sz w:val="24"/>
          <w:szCs w:val="24"/>
        </w:rPr>
        <w:t xml:space="preserve">kunnen </w:t>
      </w:r>
      <w:r w:rsidRPr="00D07A6D">
        <w:rPr>
          <w:rFonts w:cstheme="minorHAnsi"/>
          <w:sz w:val="24"/>
          <w:szCs w:val="24"/>
        </w:rPr>
        <w:t>maken</w:t>
      </w:r>
      <w:r w:rsidR="00A47A2E">
        <w:rPr>
          <w:sz w:val="24"/>
          <w:szCs w:val="24"/>
        </w:rPr>
        <w:t>,</w:t>
      </w:r>
      <w:r>
        <w:rPr>
          <w:sz w:val="24"/>
          <w:szCs w:val="24"/>
        </w:rPr>
        <w:t xml:space="preserve"> zonder dat ik wist wat de titel</w:t>
      </w:r>
      <w:r w:rsidR="00A47A2E">
        <w:rPr>
          <w:sz w:val="24"/>
          <w:szCs w:val="24"/>
        </w:rPr>
        <w:t xml:space="preserve"> en</w:t>
      </w:r>
      <w:r>
        <w:rPr>
          <w:sz w:val="24"/>
          <w:szCs w:val="24"/>
        </w:rPr>
        <w:t xml:space="preserve"> de achtergrond en van het werk was...</w:t>
      </w:r>
      <w:r w:rsidR="00FD0BEF">
        <w:rPr>
          <w:sz w:val="24"/>
          <w:szCs w:val="24"/>
        </w:rPr>
        <w:t xml:space="preserve"> </w:t>
      </w:r>
      <w:r w:rsidR="00A47A2E">
        <w:rPr>
          <w:sz w:val="24"/>
          <w:szCs w:val="24"/>
        </w:rPr>
        <w:t>Zo werd ik meegenomen in het verhalende aspect van dit schilderij.</w:t>
      </w:r>
      <w:r>
        <w:rPr>
          <w:sz w:val="24"/>
          <w:szCs w:val="24"/>
        </w:rPr>
        <w:t xml:space="preserve"> </w:t>
      </w:r>
      <w:r w:rsidR="00A47A2E">
        <w:rPr>
          <w:sz w:val="24"/>
          <w:szCs w:val="24"/>
        </w:rPr>
        <w:t xml:space="preserve">Alles in het schilderij doet </w:t>
      </w:r>
      <w:r w:rsidR="00271179">
        <w:rPr>
          <w:sz w:val="24"/>
          <w:szCs w:val="24"/>
        </w:rPr>
        <w:t>mee om deze beleving te bewerkstelligen</w:t>
      </w:r>
      <w:r w:rsidR="00A47A2E">
        <w:rPr>
          <w:sz w:val="24"/>
          <w:szCs w:val="24"/>
        </w:rPr>
        <w:t xml:space="preserve">: compositie, kleur- en toongebruik, de expressie van de lichaamshouding en de gelaatsuitdrukking van de mensen. </w:t>
      </w:r>
      <w:r w:rsidR="00F20F45">
        <w:rPr>
          <w:sz w:val="24"/>
          <w:szCs w:val="24"/>
        </w:rPr>
        <w:t xml:space="preserve">De kleding en oude gelaatstrekken van de binnenkomende figuur spreken van een </w:t>
      </w:r>
      <w:r w:rsidR="00337926">
        <w:rPr>
          <w:sz w:val="24"/>
          <w:szCs w:val="24"/>
        </w:rPr>
        <w:t xml:space="preserve">'onzichtbare werkelijkheid' van een </w:t>
      </w:r>
      <w:r w:rsidR="00F20F45">
        <w:rPr>
          <w:sz w:val="24"/>
          <w:szCs w:val="24"/>
        </w:rPr>
        <w:t xml:space="preserve">moeizaam leven, armoede </w:t>
      </w:r>
      <w:r w:rsidR="006F18B5">
        <w:rPr>
          <w:sz w:val="24"/>
          <w:szCs w:val="24"/>
        </w:rPr>
        <w:t>en dramatiek.</w:t>
      </w:r>
      <w:r w:rsidR="00F20F45">
        <w:rPr>
          <w:sz w:val="24"/>
          <w:szCs w:val="24"/>
        </w:rPr>
        <w:t xml:space="preserve"> </w:t>
      </w:r>
    </w:p>
    <w:p w:rsidR="00491C2A" w:rsidRDefault="00491C2A" w:rsidP="00FD0BEF">
      <w:pPr>
        <w:spacing w:after="0" w:line="240" w:lineRule="atLeast"/>
        <w:ind w:right="-142"/>
        <w:rPr>
          <w:sz w:val="24"/>
          <w:szCs w:val="24"/>
        </w:rPr>
      </w:pPr>
    </w:p>
    <w:p w:rsidR="00491C2A" w:rsidRDefault="00491C2A" w:rsidP="00FD0BEF">
      <w:pPr>
        <w:spacing w:after="0" w:line="240" w:lineRule="atLeast"/>
        <w:ind w:right="-142"/>
        <w:rPr>
          <w:noProof/>
          <w:lang w:eastAsia="nl-NL" w:bidi="lo-LA"/>
        </w:rPr>
      </w:pPr>
      <w:r>
        <w:rPr>
          <w:sz w:val="24"/>
          <w:szCs w:val="24"/>
        </w:rPr>
        <w:t xml:space="preserve">     </w:t>
      </w:r>
      <w:r w:rsidR="00A52181">
        <w:rPr>
          <w:sz w:val="24"/>
          <w:szCs w:val="24"/>
        </w:rPr>
        <w:t xml:space="preserve">      </w:t>
      </w:r>
      <w:r>
        <w:rPr>
          <w:sz w:val="24"/>
          <w:szCs w:val="24"/>
        </w:rPr>
        <w:t xml:space="preserve"> </w:t>
      </w:r>
      <w:r w:rsidR="00BB4B10">
        <w:rPr>
          <w:sz w:val="24"/>
          <w:szCs w:val="24"/>
        </w:rPr>
        <w:t xml:space="preserve"> </w:t>
      </w:r>
      <w:r w:rsidRPr="00491C2A">
        <w:rPr>
          <w:sz w:val="24"/>
          <w:szCs w:val="24"/>
        </w:rPr>
        <w:t xml:space="preserve"> </w:t>
      </w:r>
      <w:r>
        <w:rPr>
          <w:sz w:val="24"/>
          <w:szCs w:val="24"/>
        </w:rPr>
        <w:t xml:space="preserve">                                                                       </w:t>
      </w:r>
      <w:r>
        <w:rPr>
          <w:sz w:val="24"/>
          <w:szCs w:val="24"/>
        </w:rPr>
        <w:tab/>
      </w:r>
      <w:r>
        <w:rPr>
          <w:noProof/>
          <w:lang w:eastAsia="nl-NL" w:bidi="lo-LA"/>
        </w:rPr>
        <w:t xml:space="preserve">                        </w:t>
      </w:r>
    </w:p>
    <w:p w:rsidR="00FD0BEF" w:rsidRDefault="00EE70AA" w:rsidP="00FD0BEF">
      <w:pPr>
        <w:pStyle w:val="Normaalweb"/>
        <w:spacing w:before="0" w:beforeAutospacing="0" w:after="0" w:afterAutospacing="0" w:line="240" w:lineRule="atLeast"/>
        <w:rPr>
          <w:rFonts w:asciiTheme="minorHAnsi" w:hAnsiTheme="minorHAnsi" w:cstheme="minorHAnsi"/>
        </w:rPr>
      </w:pPr>
      <w:r>
        <w:tab/>
      </w:r>
      <w:r w:rsidR="00D07A6D">
        <w:tab/>
      </w:r>
      <w:r w:rsidR="00491C2A" w:rsidRPr="00491C2A">
        <w:rPr>
          <w:noProof/>
        </w:rPr>
        <w:lastRenderedPageBreak/>
        <w:drawing>
          <wp:inline distT="0" distB="0" distL="0" distR="0">
            <wp:extent cx="5540613" cy="5167223"/>
            <wp:effectExtent l="19050" t="0" r="2937" b="0"/>
            <wp:docPr id="20" name="Afbeelding 7" descr="Afbeeldingsresultaat voor hopper, hotelk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hopper, hotelkamer"/>
                    <pic:cNvPicPr>
                      <a:picLocks noChangeAspect="1" noChangeArrowheads="1"/>
                    </pic:cNvPicPr>
                  </pic:nvPicPr>
                  <pic:blipFill>
                    <a:blip r:embed="rId13" cstate="print"/>
                    <a:srcRect/>
                    <a:stretch>
                      <a:fillRect/>
                    </a:stretch>
                  </pic:blipFill>
                  <pic:spPr bwMode="auto">
                    <a:xfrm>
                      <a:off x="0" y="0"/>
                      <a:ext cx="5545055" cy="5171365"/>
                    </a:xfrm>
                    <a:prstGeom prst="rect">
                      <a:avLst/>
                    </a:prstGeom>
                    <a:noFill/>
                    <a:ln w="9525">
                      <a:noFill/>
                      <a:miter lim="800000"/>
                      <a:headEnd/>
                      <a:tailEnd/>
                    </a:ln>
                  </pic:spPr>
                </pic:pic>
              </a:graphicData>
            </a:graphic>
          </wp:inline>
        </w:drawing>
      </w:r>
      <w:r w:rsidR="0033746B">
        <w:t xml:space="preserve">                   </w:t>
      </w:r>
      <w:r w:rsidR="00A52181" w:rsidRPr="00D07A6D">
        <w:rPr>
          <w:rFonts w:asciiTheme="minorHAnsi" w:hAnsiTheme="minorHAnsi" w:cstheme="minorHAnsi"/>
        </w:rPr>
        <w:t xml:space="preserve">Hotelkamer, Olieverf op doek, 152,4 x 165,7 cm. </w:t>
      </w:r>
      <w:r w:rsidR="00E17501">
        <w:rPr>
          <w:rFonts w:asciiTheme="minorHAnsi" w:hAnsiTheme="minorHAnsi" w:cstheme="minorHAnsi"/>
        </w:rPr>
        <w:t xml:space="preserve">1931, </w:t>
      </w:r>
      <w:proofErr w:type="spellStart"/>
      <w:r w:rsidR="00D07A6D">
        <w:rPr>
          <w:rFonts w:asciiTheme="minorHAnsi" w:hAnsiTheme="minorHAnsi" w:cstheme="minorHAnsi"/>
        </w:rPr>
        <w:t>Museo</w:t>
      </w:r>
      <w:proofErr w:type="spellEnd"/>
      <w:r w:rsidR="00D07A6D">
        <w:rPr>
          <w:rFonts w:asciiTheme="minorHAnsi" w:hAnsiTheme="minorHAnsi" w:cstheme="minorHAnsi"/>
        </w:rPr>
        <w:t xml:space="preserve"> Thyssen </w:t>
      </w:r>
      <w:proofErr w:type="spellStart"/>
      <w:r w:rsidR="00D07A6D">
        <w:rPr>
          <w:rFonts w:asciiTheme="minorHAnsi" w:hAnsiTheme="minorHAnsi" w:cstheme="minorHAnsi"/>
        </w:rPr>
        <w:t>Bo</w:t>
      </w:r>
      <w:r w:rsidR="00E17501">
        <w:rPr>
          <w:rFonts w:asciiTheme="minorHAnsi" w:hAnsiTheme="minorHAnsi" w:cstheme="minorHAnsi"/>
        </w:rPr>
        <w:t>rnemisza</w:t>
      </w:r>
      <w:proofErr w:type="spellEnd"/>
      <w:r w:rsidR="00E17501">
        <w:rPr>
          <w:rFonts w:asciiTheme="minorHAnsi" w:hAnsiTheme="minorHAnsi" w:cstheme="minorHAnsi"/>
        </w:rPr>
        <w:t xml:space="preserve">  Madrid, </w:t>
      </w:r>
      <w:r w:rsidR="00A52181" w:rsidRPr="00D07A6D">
        <w:rPr>
          <w:rFonts w:asciiTheme="minorHAnsi" w:hAnsiTheme="minorHAnsi" w:cstheme="minorHAnsi"/>
        </w:rPr>
        <w:t>Edward Hoppe</w:t>
      </w:r>
      <w:r w:rsidR="00271179" w:rsidRPr="00D07A6D">
        <w:rPr>
          <w:rFonts w:asciiTheme="minorHAnsi" w:hAnsiTheme="minorHAnsi" w:cstheme="minorHAnsi"/>
        </w:rPr>
        <w:t>r</w:t>
      </w:r>
    </w:p>
    <w:p w:rsidR="00D07A6D" w:rsidRPr="00D07A6D" w:rsidRDefault="002C5034" w:rsidP="00FD0BEF">
      <w:pPr>
        <w:pStyle w:val="Normaalweb"/>
        <w:spacing w:before="0" w:beforeAutospacing="0" w:after="0" w:afterAutospacing="0" w:line="240" w:lineRule="atLeast"/>
        <w:rPr>
          <w:rFonts w:asciiTheme="minorHAnsi" w:hAnsiTheme="minorHAnsi" w:cstheme="minorHAnsi"/>
        </w:rPr>
      </w:pPr>
      <w:r w:rsidRPr="00D07A6D">
        <w:rPr>
          <w:rFonts w:asciiTheme="minorHAnsi" w:hAnsiTheme="minorHAnsi" w:cstheme="minorHAnsi"/>
        </w:rPr>
        <w:t xml:space="preserve">                      </w:t>
      </w:r>
    </w:p>
    <w:p w:rsidR="002C5034" w:rsidRPr="00D07A6D" w:rsidRDefault="002C5034" w:rsidP="00FD0BEF">
      <w:pPr>
        <w:pStyle w:val="Normaalweb"/>
        <w:spacing w:before="0" w:beforeAutospacing="0" w:after="0" w:afterAutospacing="0" w:line="240" w:lineRule="atLeast"/>
        <w:rPr>
          <w:rFonts w:asciiTheme="minorHAnsi" w:hAnsiTheme="minorHAnsi" w:cstheme="minorHAnsi"/>
        </w:rPr>
      </w:pPr>
      <w:r w:rsidRPr="00D07A6D">
        <w:rPr>
          <w:rFonts w:asciiTheme="minorHAnsi" w:hAnsiTheme="minorHAnsi" w:cstheme="minorHAnsi"/>
        </w:rPr>
        <w:t xml:space="preserve">Hopper </w:t>
      </w:r>
      <w:r w:rsidR="005A07C4" w:rsidRPr="00D07A6D">
        <w:rPr>
          <w:rFonts w:asciiTheme="minorHAnsi" w:hAnsiTheme="minorHAnsi" w:cstheme="minorHAnsi"/>
        </w:rPr>
        <w:t>creëert</w:t>
      </w:r>
      <w:r w:rsidRPr="00D07A6D">
        <w:rPr>
          <w:rFonts w:asciiTheme="minorHAnsi" w:hAnsiTheme="minorHAnsi" w:cstheme="minorHAnsi"/>
        </w:rPr>
        <w:t xml:space="preserve"> in zijn schilderijen </w:t>
      </w:r>
      <w:r w:rsidR="00337926">
        <w:rPr>
          <w:rFonts w:asciiTheme="minorHAnsi" w:hAnsiTheme="minorHAnsi" w:cstheme="minorHAnsi"/>
        </w:rPr>
        <w:t xml:space="preserve">een </w:t>
      </w:r>
      <w:r w:rsidR="00FD0BEF">
        <w:rPr>
          <w:rFonts w:asciiTheme="minorHAnsi" w:hAnsiTheme="minorHAnsi" w:cstheme="minorHAnsi"/>
        </w:rPr>
        <w:t>‘</w:t>
      </w:r>
      <w:r w:rsidR="00337926">
        <w:rPr>
          <w:rFonts w:asciiTheme="minorHAnsi" w:hAnsiTheme="minorHAnsi" w:cstheme="minorHAnsi"/>
        </w:rPr>
        <w:t>onzichtbare werkelijkheid</w:t>
      </w:r>
      <w:r w:rsidR="00FD0BEF">
        <w:rPr>
          <w:rFonts w:asciiTheme="minorHAnsi" w:hAnsiTheme="minorHAnsi" w:cstheme="minorHAnsi"/>
        </w:rPr>
        <w:t>’</w:t>
      </w:r>
      <w:r w:rsidR="00337926">
        <w:rPr>
          <w:rFonts w:asciiTheme="minorHAnsi" w:hAnsiTheme="minorHAnsi" w:cstheme="minorHAnsi"/>
        </w:rPr>
        <w:t xml:space="preserve"> van </w:t>
      </w:r>
      <w:r w:rsidRPr="00D07A6D">
        <w:rPr>
          <w:rFonts w:asciiTheme="minorHAnsi" w:hAnsiTheme="minorHAnsi" w:cstheme="minorHAnsi"/>
        </w:rPr>
        <w:t>een desolate sfeer</w:t>
      </w:r>
      <w:r w:rsidR="005A07C4" w:rsidRPr="00D07A6D">
        <w:rPr>
          <w:rFonts w:asciiTheme="minorHAnsi" w:hAnsiTheme="minorHAnsi" w:cstheme="minorHAnsi"/>
        </w:rPr>
        <w:t>.</w:t>
      </w:r>
      <w:r w:rsidRPr="00D07A6D">
        <w:rPr>
          <w:rFonts w:asciiTheme="minorHAnsi" w:hAnsiTheme="minorHAnsi" w:cstheme="minorHAnsi"/>
        </w:rPr>
        <w:t xml:space="preserve"> De schilderijen weten een gevoel van </w:t>
      </w:r>
      <w:r w:rsidR="00FD0BEF">
        <w:rPr>
          <w:rFonts w:asciiTheme="minorHAnsi" w:hAnsiTheme="minorHAnsi" w:cstheme="minorHAnsi"/>
        </w:rPr>
        <w:t>‘</w:t>
      </w:r>
      <w:r w:rsidRPr="00D07A6D">
        <w:rPr>
          <w:rFonts w:asciiTheme="minorHAnsi" w:hAnsiTheme="minorHAnsi" w:cstheme="minorHAnsi"/>
        </w:rPr>
        <w:t>same</w:t>
      </w:r>
      <w:r w:rsidR="00337926">
        <w:rPr>
          <w:rFonts w:asciiTheme="minorHAnsi" w:hAnsiTheme="minorHAnsi" w:cstheme="minorHAnsi"/>
        </w:rPr>
        <w:t>n en toch alleen</w:t>
      </w:r>
      <w:r w:rsidR="00FD0BEF">
        <w:rPr>
          <w:rFonts w:asciiTheme="minorHAnsi" w:hAnsiTheme="minorHAnsi" w:cstheme="minorHAnsi"/>
        </w:rPr>
        <w:t>’</w:t>
      </w:r>
      <w:r w:rsidR="00337926">
        <w:rPr>
          <w:rFonts w:asciiTheme="minorHAnsi" w:hAnsiTheme="minorHAnsi" w:cstheme="minorHAnsi"/>
        </w:rPr>
        <w:t xml:space="preserve"> op te roepen. </w:t>
      </w:r>
      <w:r w:rsidRPr="00D07A6D">
        <w:rPr>
          <w:rFonts w:asciiTheme="minorHAnsi" w:hAnsiTheme="minorHAnsi" w:cstheme="minorHAnsi"/>
        </w:rPr>
        <w:t xml:space="preserve">Geen van de figuren in zijn schilderijen </w:t>
      </w:r>
      <w:r w:rsidR="005A07C4" w:rsidRPr="00D07A6D">
        <w:rPr>
          <w:rFonts w:asciiTheme="minorHAnsi" w:hAnsiTheme="minorHAnsi" w:cstheme="minorHAnsi"/>
        </w:rPr>
        <w:t>is in</w:t>
      </w:r>
      <w:r w:rsidRPr="00D07A6D">
        <w:rPr>
          <w:rFonts w:asciiTheme="minorHAnsi" w:hAnsiTheme="minorHAnsi" w:cstheme="minorHAnsi"/>
        </w:rPr>
        <w:t xml:space="preserve"> contact met een ander. Vaak zijn de figuren achter een raam geplaatst, waardoor er wel een buitenwereld is, maar de figuur maakt daar geen deel van uit. Hopper weet daardoor in zijn werken een psychologische spanning op te roep</w:t>
      </w:r>
      <w:r w:rsidR="005A07C4" w:rsidRPr="00D07A6D">
        <w:rPr>
          <w:rFonts w:asciiTheme="minorHAnsi" w:hAnsiTheme="minorHAnsi" w:cstheme="minorHAnsi"/>
        </w:rPr>
        <w:t>e</w:t>
      </w:r>
      <w:r w:rsidRPr="00D07A6D">
        <w:rPr>
          <w:rFonts w:asciiTheme="minorHAnsi" w:hAnsiTheme="minorHAnsi" w:cstheme="minorHAnsi"/>
        </w:rPr>
        <w:t>n die</w:t>
      </w:r>
      <w:r w:rsidR="005A07C4" w:rsidRPr="00D07A6D">
        <w:rPr>
          <w:rFonts w:asciiTheme="minorHAnsi" w:hAnsiTheme="minorHAnsi" w:cstheme="minorHAnsi"/>
        </w:rPr>
        <w:t xml:space="preserve"> </w:t>
      </w:r>
      <w:r w:rsidRPr="00D07A6D">
        <w:rPr>
          <w:rFonts w:asciiTheme="minorHAnsi" w:hAnsiTheme="minorHAnsi" w:cstheme="minorHAnsi"/>
        </w:rPr>
        <w:t xml:space="preserve">mij als kijker intrigeert en </w:t>
      </w:r>
      <w:r w:rsidR="005A07C4" w:rsidRPr="00D07A6D">
        <w:rPr>
          <w:rFonts w:asciiTheme="minorHAnsi" w:hAnsiTheme="minorHAnsi" w:cstheme="minorHAnsi"/>
        </w:rPr>
        <w:t xml:space="preserve">bij </w:t>
      </w:r>
      <w:r w:rsidRPr="00D07A6D">
        <w:rPr>
          <w:rFonts w:asciiTheme="minorHAnsi" w:hAnsiTheme="minorHAnsi" w:cstheme="minorHAnsi"/>
        </w:rPr>
        <w:t>mij</w:t>
      </w:r>
      <w:r w:rsidR="005A07C4" w:rsidRPr="00D07A6D">
        <w:rPr>
          <w:rFonts w:asciiTheme="minorHAnsi" w:hAnsiTheme="minorHAnsi" w:cstheme="minorHAnsi"/>
        </w:rPr>
        <w:t xml:space="preserve"> een</w:t>
      </w:r>
      <w:r w:rsidRPr="00D07A6D">
        <w:rPr>
          <w:rFonts w:asciiTheme="minorHAnsi" w:hAnsiTheme="minorHAnsi" w:cstheme="minorHAnsi"/>
        </w:rPr>
        <w:t xml:space="preserve"> gevoel van eenzaamheid wakker roept. </w:t>
      </w:r>
      <w:r w:rsidR="00D07A6D">
        <w:rPr>
          <w:rFonts w:asciiTheme="minorHAnsi" w:hAnsiTheme="minorHAnsi" w:cstheme="minorHAnsi"/>
        </w:rPr>
        <w:t>Het werk 'Hotelkamer' roept bij mij een gevoel van eenzaamheid, teleurstelling en verdriet op.</w:t>
      </w:r>
    </w:p>
    <w:p w:rsidR="00271179" w:rsidRPr="00D07A6D" w:rsidRDefault="00271179" w:rsidP="00FD0BEF">
      <w:pPr>
        <w:spacing w:after="0" w:line="240" w:lineRule="atLeast"/>
        <w:ind w:right="-142"/>
        <w:rPr>
          <w:rFonts w:cstheme="minorHAnsi"/>
          <w:sz w:val="24"/>
          <w:szCs w:val="24"/>
        </w:rPr>
      </w:pPr>
    </w:p>
    <w:p w:rsidR="007158FE" w:rsidRPr="007158FE" w:rsidRDefault="00003004" w:rsidP="00FD0BEF">
      <w:pPr>
        <w:pStyle w:val="HTML-voorafopgemaakt"/>
        <w:shd w:val="clear" w:color="auto" w:fill="FFFFFF"/>
        <w:spacing w:line="240" w:lineRule="atLeast"/>
        <w:rPr>
          <w:rFonts w:asciiTheme="minorHAnsi" w:hAnsiTheme="minorHAnsi" w:cstheme="minorHAnsi"/>
          <w:color w:val="212121"/>
          <w:sz w:val="24"/>
          <w:szCs w:val="24"/>
        </w:rPr>
      </w:pPr>
      <w:r>
        <w:rPr>
          <w:noProof/>
        </w:rPr>
        <w:lastRenderedPageBreak/>
        <w:drawing>
          <wp:inline distT="0" distB="0" distL="0" distR="0">
            <wp:extent cx="6174272" cy="4830793"/>
            <wp:effectExtent l="19050" t="0" r="0" b="0"/>
            <wp:docPr id="6" name="Afbeelding 4" descr="http://timlowly.com/a/r/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mlowly.com/a/r/table.gif"/>
                    <pic:cNvPicPr>
                      <a:picLocks noChangeAspect="1" noChangeArrowheads="1"/>
                    </pic:cNvPicPr>
                  </pic:nvPicPr>
                  <pic:blipFill>
                    <a:blip r:embed="rId14" cstate="print"/>
                    <a:srcRect/>
                    <a:stretch>
                      <a:fillRect/>
                    </a:stretch>
                  </pic:blipFill>
                  <pic:spPr bwMode="auto">
                    <a:xfrm>
                      <a:off x="0" y="0"/>
                      <a:ext cx="6178721" cy="4834274"/>
                    </a:xfrm>
                    <a:prstGeom prst="rect">
                      <a:avLst/>
                    </a:prstGeom>
                    <a:noFill/>
                    <a:ln w="9525">
                      <a:noFill/>
                      <a:miter lim="800000"/>
                      <a:headEnd/>
                      <a:tailEnd/>
                    </a:ln>
                  </pic:spPr>
                </pic:pic>
              </a:graphicData>
            </a:graphic>
          </wp:inline>
        </w:drawing>
      </w:r>
      <w:r w:rsidR="00084271" w:rsidRPr="00FB1735">
        <w:rPr>
          <w:rFonts w:ascii="Times New Roman" w:hAnsi="Times New Roman" w:cs="Times New Roman"/>
          <w:color w:val="333333"/>
          <w:sz w:val="27"/>
          <w:szCs w:val="27"/>
          <w:lang w:val="en-US"/>
        </w:rPr>
        <w:t> </w:t>
      </w:r>
      <w:r w:rsidR="00084271" w:rsidRPr="00FB1735">
        <w:rPr>
          <w:rFonts w:asciiTheme="minorHAnsi" w:hAnsiTheme="minorHAnsi" w:cstheme="minorHAnsi"/>
          <w:sz w:val="24"/>
          <w:szCs w:val="24"/>
          <w:lang w:val="en-US"/>
        </w:rPr>
        <w:t xml:space="preserve">The Table, </w:t>
      </w:r>
      <w:proofErr w:type="spellStart"/>
      <w:r w:rsidR="00084271" w:rsidRPr="00FB1735">
        <w:rPr>
          <w:rFonts w:asciiTheme="minorHAnsi" w:hAnsiTheme="minorHAnsi" w:cstheme="minorHAnsi"/>
          <w:sz w:val="24"/>
          <w:szCs w:val="24"/>
          <w:lang w:val="en-US"/>
        </w:rPr>
        <w:t>oi</w:t>
      </w:r>
      <w:r w:rsidR="003D48EE">
        <w:rPr>
          <w:rFonts w:asciiTheme="minorHAnsi" w:hAnsiTheme="minorHAnsi" w:cstheme="minorHAnsi"/>
          <w:sz w:val="24"/>
          <w:szCs w:val="24"/>
          <w:lang w:val="en-US"/>
        </w:rPr>
        <w:t>l</w:t>
      </w:r>
      <w:r w:rsidR="00084271" w:rsidRPr="00FB1735">
        <w:rPr>
          <w:rFonts w:asciiTheme="minorHAnsi" w:hAnsiTheme="minorHAnsi" w:cstheme="minorHAnsi"/>
          <w:sz w:val="24"/>
          <w:szCs w:val="24"/>
          <w:lang w:val="en-US"/>
        </w:rPr>
        <w:t>e</w:t>
      </w:r>
      <w:proofErr w:type="spellEnd"/>
      <w:r w:rsidR="00084271" w:rsidRPr="00FB1735">
        <w:rPr>
          <w:rFonts w:asciiTheme="minorHAnsi" w:hAnsiTheme="minorHAnsi" w:cstheme="minorHAnsi"/>
          <w:sz w:val="24"/>
          <w:szCs w:val="24"/>
          <w:lang w:val="en-US"/>
        </w:rPr>
        <w:t xml:space="preserve"> op canvas, 89 x 110cm. </w:t>
      </w:r>
      <w:r w:rsidR="00084271" w:rsidRPr="007158FE">
        <w:rPr>
          <w:rFonts w:asciiTheme="minorHAnsi" w:hAnsiTheme="minorHAnsi" w:cstheme="minorHAnsi"/>
          <w:sz w:val="24"/>
          <w:szCs w:val="24"/>
        </w:rPr>
        <w:t xml:space="preserve">1971-1980 </w:t>
      </w:r>
      <w:proofErr w:type="spellStart"/>
      <w:r w:rsidR="00084271" w:rsidRPr="007158FE">
        <w:rPr>
          <w:rFonts w:asciiTheme="minorHAnsi" w:hAnsiTheme="minorHAnsi" w:cstheme="minorHAnsi"/>
          <w:sz w:val="24"/>
          <w:szCs w:val="24"/>
        </w:rPr>
        <w:t>Antonio</w:t>
      </w:r>
      <w:proofErr w:type="spellEnd"/>
      <w:r w:rsidR="00084271" w:rsidRPr="007158FE">
        <w:rPr>
          <w:rFonts w:asciiTheme="minorHAnsi" w:hAnsiTheme="minorHAnsi" w:cstheme="minorHAnsi"/>
          <w:sz w:val="24"/>
          <w:szCs w:val="24"/>
        </w:rPr>
        <w:t xml:space="preserve"> Lopez Garcia</w:t>
      </w:r>
      <w:r w:rsidR="007158FE" w:rsidRPr="007158FE">
        <w:rPr>
          <w:rFonts w:asciiTheme="minorHAnsi" w:hAnsiTheme="minorHAnsi" w:cstheme="minorHAnsi"/>
          <w:color w:val="212121"/>
          <w:sz w:val="24"/>
          <w:szCs w:val="24"/>
        </w:rPr>
        <w:t xml:space="preserve"> </w:t>
      </w:r>
    </w:p>
    <w:p w:rsidR="007158FE" w:rsidRPr="007158FE" w:rsidRDefault="007158FE" w:rsidP="00FD0BEF">
      <w:pPr>
        <w:pStyle w:val="HTML-voorafopgemaakt"/>
        <w:shd w:val="clear" w:color="auto" w:fill="FFFFFF"/>
        <w:spacing w:line="240" w:lineRule="atLeast"/>
        <w:rPr>
          <w:rFonts w:asciiTheme="minorHAnsi" w:hAnsiTheme="minorHAnsi" w:cstheme="minorHAnsi"/>
          <w:color w:val="212121"/>
          <w:sz w:val="24"/>
          <w:szCs w:val="24"/>
        </w:rPr>
      </w:pPr>
    </w:p>
    <w:p w:rsidR="00084271" w:rsidRDefault="007158FE" w:rsidP="00FD0BEF">
      <w:pPr>
        <w:pStyle w:val="HTML-voorafopgemaakt"/>
        <w:shd w:val="clear" w:color="auto" w:fill="FFFFFF"/>
        <w:spacing w:line="240" w:lineRule="atLeast"/>
        <w:rPr>
          <w:rFonts w:asciiTheme="minorHAnsi" w:hAnsiTheme="minorHAnsi" w:cstheme="minorHAnsi"/>
        </w:rPr>
      </w:pPr>
      <w:proofErr w:type="spellStart"/>
      <w:r w:rsidRPr="00697AA1">
        <w:rPr>
          <w:rFonts w:asciiTheme="minorHAnsi" w:hAnsiTheme="minorHAnsi" w:cstheme="minorHAnsi"/>
          <w:color w:val="212121"/>
          <w:sz w:val="24"/>
          <w:szCs w:val="24"/>
        </w:rPr>
        <w:t>Antonio</w:t>
      </w:r>
      <w:proofErr w:type="spellEnd"/>
      <w:r w:rsidRPr="00697AA1">
        <w:rPr>
          <w:rFonts w:asciiTheme="minorHAnsi" w:hAnsiTheme="minorHAnsi" w:cstheme="minorHAnsi"/>
          <w:color w:val="212121"/>
          <w:sz w:val="24"/>
          <w:szCs w:val="24"/>
        </w:rPr>
        <w:t xml:space="preserve"> Lopez Garcia maakt zeer realistisch werk, dat op mij grote indruk heeft gemaakt. Hij schildert de meest gewone dingen uit het dagelijks leven. </w:t>
      </w:r>
      <w:proofErr w:type="spellStart"/>
      <w:r w:rsidRPr="00FB1735">
        <w:rPr>
          <w:rFonts w:asciiTheme="minorHAnsi" w:hAnsiTheme="minorHAnsi" w:cstheme="minorHAnsi"/>
          <w:color w:val="212121"/>
          <w:sz w:val="24"/>
          <w:szCs w:val="24"/>
          <w:lang w:val="en-US"/>
        </w:rPr>
        <w:t>Hij</w:t>
      </w:r>
      <w:proofErr w:type="spellEnd"/>
      <w:r w:rsidRPr="00FB1735">
        <w:rPr>
          <w:rFonts w:asciiTheme="minorHAnsi" w:hAnsiTheme="minorHAnsi" w:cstheme="minorHAnsi"/>
          <w:color w:val="212121"/>
          <w:sz w:val="24"/>
          <w:szCs w:val="24"/>
          <w:lang w:val="en-US"/>
        </w:rPr>
        <w:t xml:space="preserve"> </w:t>
      </w:r>
      <w:proofErr w:type="spellStart"/>
      <w:r w:rsidRPr="00FB1735">
        <w:rPr>
          <w:rFonts w:asciiTheme="minorHAnsi" w:hAnsiTheme="minorHAnsi" w:cstheme="minorHAnsi"/>
          <w:color w:val="212121"/>
          <w:sz w:val="24"/>
          <w:szCs w:val="24"/>
          <w:lang w:val="en-US"/>
        </w:rPr>
        <w:t>heeft</w:t>
      </w:r>
      <w:proofErr w:type="spellEnd"/>
      <w:r w:rsidRPr="00FB1735">
        <w:rPr>
          <w:rFonts w:asciiTheme="minorHAnsi" w:hAnsiTheme="minorHAnsi" w:cstheme="minorHAnsi"/>
          <w:color w:val="212121"/>
          <w:sz w:val="24"/>
          <w:szCs w:val="24"/>
          <w:lang w:val="en-US"/>
        </w:rPr>
        <w:t xml:space="preserve"> </w:t>
      </w:r>
      <w:proofErr w:type="spellStart"/>
      <w:r w:rsidRPr="00FB1735">
        <w:rPr>
          <w:rFonts w:asciiTheme="minorHAnsi" w:hAnsiTheme="minorHAnsi" w:cstheme="minorHAnsi"/>
          <w:color w:val="212121"/>
          <w:sz w:val="24"/>
          <w:szCs w:val="24"/>
          <w:lang w:val="en-US"/>
        </w:rPr>
        <w:t>ooit</w:t>
      </w:r>
      <w:proofErr w:type="spellEnd"/>
      <w:r w:rsidRPr="00FB1735">
        <w:rPr>
          <w:rFonts w:asciiTheme="minorHAnsi" w:hAnsiTheme="minorHAnsi" w:cstheme="minorHAnsi"/>
          <w:color w:val="212121"/>
          <w:sz w:val="24"/>
          <w:szCs w:val="24"/>
          <w:lang w:val="en-US"/>
        </w:rPr>
        <w:t xml:space="preserve"> in </w:t>
      </w:r>
      <w:proofErr w:type="spellStart"/>
      <w:r w:rsidRPr="00FB1735">
        <w:rPr>
          <w:rFonts w:asciiTheme="minorHAnsi" w:hAnsiTheme="minorHAnsi" w:cstheme="minorHAnsi"/>
          <w:color w:val="212121"/>
          <w:sz w:val="24"/>
          <w:szCs w:val="24"/>
          <w:lang w:val="en-US"/>
        </w:rPr>
        <w:t>een</w:t>
      </w:r>
      <w:proofErr w:type="spellEnd"/>
      <w:r w:rsidRPr="00FB1735">
        <w:rPr>
          <w:rFonts w:asciiTheme="minorHAnsi" w:hAnsiTheme="minorHAnsi" w:cstheme="minorHAnsi"/>
          <w:color w:val="212121"/>
          <w:sz w:val="24"/>
          <w:szCs w:val="24"/>
          <w:lang w:val="en-US"/>
        </w:rPr>
        <w:t xml:space="preserve"> interview over </w:t>
      </w:r>
      <w:proofErr w:type="spellStart"/>
      <w:r w:rsidRPr="00FB1735">
        <w:rPr>
          <w:rFonts w:asciiTheme="minorHAnsi" w:hAnsiTheme="minorHAnsi" w:cstheme="minorHAnsi"/>
          <w:color w:val="212121"/>
          <w:sz w:val="24"/>
          <w:szCs w:val="24"/>
          <w:lang w:val="en-US"/>
        </w:rPr>
        <w:t>zijn</w:t>
      </w:r>
      <w:proofErr w:type="spellEnd"/>
      <w:r w:rsidRPr="00FB1735">
        <w:rPr>
          <w:rFonts w:asciiTheme="minorHAnsi" w:hAnsiTheme="minorHAnsi" w:cstheme="minorHAnsi"/>
          <w:color w:val="212121"/>
          <w:sz w:val="24"/>
          <w:szCs w:val="24"/>
          <w:lang w:val="en-US"/>
        </w:rPr>
        <w:t xml:space="preserve"> </w:t>
      </w:r>
      <w:proofErr w:type="spellStart"/>
      <w:r w:rsidRPr="00FB1735">
        <w:rPr>
          <w:rFonts w:asciiTheme="minorHAnsi" w:hAnsiTheme="minorHAnsi" w:cstheme="minorHAnsi"/>
          <w:color w:val="212121"/>
          <w:sz w:val="24"/>
          <w:szCs w:val="24"/>
          <w:lang w:val="en-US"/>
        </w:rPr>
        <w:t>werk</w:t>
      </w:r>
      <w:proofErr w:type="spellEnd"/>
      <w:r w:rsidRPr="00FB1735">
        <w:rPr>
          <w:rFonts w:asciiTheme="minorHAnsi" w:hAnsiTheme="minorHAnsi" w:cstheme="minorHAnsi"/>
          <w:color w:val="212121"/>
          <w:sz w:val="24"/>
          <w:szCs w:val="24"/>
          <w:lang w:val="en-US"/>
        </w:rPr>
        <w:t xml:space="preserve"> </w:t>
      </w:r>
      <w:proofErr w:type="spellStart"/>
      <w:r w:rsidRPr="00FB1735">
        <w:rPr>
          <w:rFonts w:asciiTheme="minorHAnsi" w:hAnsiTheme="minorHAnsi" w:cstheme="minorHAnsi"/>
          <w:color w:val="212121"/>
          <w:sz w:val="24"/>
          <w:szCs w:val="24"/>
          <w:lang w:val="en-US"/>
        </w:rPr>
        <w:t>gezegd</w:t>
      </w:r>
      <w:proofErr w:type="spellEnd"/>
      <w:r w:rsidRPr="00FB1735">
        <w:rPr>
          <w:rFonts w:asciiTheme="minorHAnsi" w:hAnsiTheme="minorHAnsi" w:cstheme="minorHAnsi"/>
          <w:color w:val="212121"/>
          <w:sz w:val="24"/>
          <w:szCs w:val="24"/>
          <w:lang w:val="en-US"/>
        </w:rPr>
        <w:t xml:space="preserve">: ' Reality has a highly resonant physical appearance that twentieth-century man perceives from different angles to those of other ages'. </w:t>
      </w:r>
      <w:r>
        <w:rPr>
          <w:rFonts w:asciiTheme="minorHAnsi" w:hAnsiTheme="minorHAnsi" w:cstheme="minorHAnsi"/>
          <w:color w:val="212121"/>
          <w:sz w:val="24"/>
          <w:szCs w:val="24"/>
        </w:rPr>
        <w:t xml:space="preserve">In het werk The </w:t>
      </w:r>
      <w:proofErr w:type="spellStart"/>
      <w:r>
        <w:rPr>
          <w:rFonts w:asciiTheme="minorHAnsi" w:hAnsiTheme="minorHAnsi" w:cstheme="minorHAnsi"/>
          <w:color w:val="212121"/>
          <w:sz w:val="24"/>
          <w:szCs w:val="24"/>
        </w:rPr>
        <w:t>Table</w:t>
      </w:r>
      <w:proofErr w:type="spellEnd"/>
      <w:r>
        <w:rPr>
          <w:rFonts w:asciiTheme="minorHAnsi" w:hAnsiTheme="minorHAnsi" w:cstheme="minorHAnsi"/>
          <w:color w:val="212121"/>
          <w:sz w:val="24"/>
          <w:szCs w:val="24"/>
        </w:rPr>
        <w:t>, spreekt mij de manier aan, waarop hij de twee personages, waarschijnlijk moeder en kind, neerzet. De realistische weergave van een kind dat, zo te zien, geen zin in eten heeft, de moeder met een lepel in haar hand, die maar niet in haar mond komt. De manier van kijken van het kind en de moeder, er is geen contact met elkaar. Hij weet in dit schilderij, dat een gedekte eettafel in een, ogenschijnlijk gewone huiskamer weergeeft, een eenzaamheid en een geladen sfeer op te roepen, dat zijn weerga niet kent.</w:t>
      </w:r>
      <w:r w:rsidR="009C1E56">
        <w:rPr>
          <w:rFonts w:asciiTheme="minorHAnsi" w:hAnsiTheme="minorHAnsi" w:cstheme="minorHAnsi"/>
          <w:color w:val="212121"/>
          <w:sz w:val="24"/>
          <w:szCs w:val="24"/>
        </w:rPr>
        <w:t xml:space="preserve"> Een onzichtbare werkelijkheid achter de waarneembare werkelijkheid.</w:t>
      </w:r>
    </w:p>
    <w:p w:rsidR="007158FE" w:rsidRDefault="007158FE" w:rsidP="00FD0BEF">
      <w:pPr>
        <w:pStyle w:val="HTML-voorafopgemaakt"/>
        <w:shd w:val="clear" w:color="auto" w:fill="FFFFFF"/>
        <w:spacing w:line="240" w:lineRule="atLeast"/>
        <w:rPr>
          <w:rFonts w:asciiTheme="minorHAnsi" w:hAnsiTheme="minorHAnsi" w:cstheme="minorHAnsi"/>
        </w:rPr>
      </w:pPr>
    </w:p>
    <w:p w:rsidR="007158FE" w:rsidRPr="00084271" w:rsidRDefault="007158FE" w:rsidP="00FD0BEF">
      <w:pPr>
        <w:pStyle w:val="HTML-voorafopgemaakt"/>
        <w:shd w:val="clear" w:color="auto" w:fill="FFFFFF"/>
        <w:spacing w:line="240" w:lineRule="atLeast"/>
      </w:pPr>
    </w:p>
    <w:p w:rsidR="00084271" w:rsidRDefault="00084271" w:rsidP="00FD0BEF">
      <w:pPr>
        <w:pStyle w:val="HTML-voorafopgemaakt"/>
        <w:shd w:val="clear" w:color="auto" w:fill="FFFFFF"/>
        <w:spacing w:line="240" w:lineRule="atLeast"/>
        <w:rPr>
          <w:rFonts w:ascii="inherit" w:hAnsi="inherit"/>
          <w:color w:val="212121"/>
        </w:rPr>
      </w:pPr>
    </w:p>
    <w:p w:rsidR="00003004" w:rsidRPr="00334FF4" w:rsidRDefault="004204A6" w:rsidP="00FD0BEF">
      <w:pPr>
        <w:spacing w:after="0" w:line="240" w:lineRule="atLeast"/>
        <w:ind w:right="-142"/>
        <w:rPr>
          <w:rFonts w:cstheme="minorHAnsi"/>
          <w:sz w:val="24"/>
          <w:szCs w:val="24"/>
        </w:rPr>
      </w:pPr>
      <w:r>
        <w:rPr>
          <w:noProof/>
          <w:lang w:eastAsia="nl-NL" w:bidi="lo-LA"/>
        </w:rPr>
        <w:t xml:space="preserve">            </w:t>
      </w:r>
      <w:r>
        <w:rPr>
          <w:noProof/>
          <w:lang w:eastAsia="nl-NL" w:bidi="lo-LA"/>
        </w:rPr>
        <w:tab/>
        <w:t xml:space="preserve">    </w:t>
      </w:r>
      <w:r w:rsidR="002F7D18">
        <w:rPr>
          <w:noProof/>
          <w:lang w:eastAsia="nl-NL" w:bidi="lo-LA"/>
        </w:rPr>
        <w:t xml:space="preserve">                     </w:t>
      </w:r>
      <w:r w:rsidR="00E4239A">
        <w:rPr>
          <w:sz w:val="24"/>
          <w:szCs w:val="24"/>
        </w:rPr>
        <w:tab/>
      </w:r>
      <w:r w:rsidR="009D3CD9">
        <w:rPr>
          <w:sz w:val="24"/>
          <w:szCs w:val="24"/>
        </w:rPr>
        <w:t xml:space="preserve"> </w:t>
      </w:r>
      <w:r w:rsidR="009D3CD9">
        <w:rPr>
          <w:sz w:val="24"/>
          <w:szCs w:val="24"/>
        </w:rPr>
        <w:tab/>
      </w:r>
      <w:r w:rsidR="00E4239A">
        <w:rPr>
          <w:sz w:val="24"/>
          <w:szCs w:val="24"/>
        </w:rPr>
        <w:tab/>
        <w:t xml:space="preserve">                         </w:t>
      </w:r>
      <w:r w:rsidR="00724CF9">
        <w:rPr>
          <w:sz w:val="24"/>
          <w:szCs w:val="24"/>
        </w:rPr>
        <w:t xml:space="preserve">     </w:t>
      </w:r>
      <w:r w:rsidR="00724CF9">
        <w:rPr>
          <w:sz w:val="24"/>
          <w:szCs w:val="24"/>
        </w:rPr>
        <w:tab/>
        <w:t xml:space="preserve">                        </w:t>
      </w:r>
      <w:r w:rsidR="00724CF9">
        <w:rPr>
          <w:sz w:val="24"/>
          <w:szCs w:val="24"/>
        </w:rPr>
        <w:tab/>
      </w:r>
      <w:r w:rsidR="003751C7">
        <w:rPr>
          <w:sz w:val="24"/>
          <w:szCs w:val="24"/>
        </w:rPr>
        <w:t xml:space="preserve"> </w:t>
      </w:r>
      <w:r w:rsidR="00724CF9">
        <w:rPr>
          <w:sz w:val="24"/>
          <w:szCs w:val="24"/>
        </w:rPr>
        <w:tab/>
        <w:t xml:space="preserve"> </w:t>
      </w:r>
      <w:r w:rsidR="00724CF9">
        <w:rPr>
          <w:sz w:val="24"/>
          <w:szCs w:val="24"/>
        </w:rPr>
        <w:tab/>
      </w:r>
      <w:r w:rsidR="00724CF9">
        <w:rPr>
          <w:sz w:val="24"/>
          <w:szCs w:val="24"/>
        </w:rPr>
        <w:tab/>
      </w:r>
      <w:r w:rsidR="00724CF9">
        <w:rPr>
          <w:sz w:val="24"/>
          <w:szCs w:val="24"/>
        </w:rPr>
        <w:tab/>
      </w:r>
      <w:r w:rsidR="00AB4141">
        <w:rPr>
          <w:sz w:val="24"/>
          <w:szCs w:val="24"/>
        </w:rPr>
        <w:t xml:space="preserve">                                     </w:t>
      </w:r>
      <w:r w:rsidR="00334FF4">
        <w:rPr>
          <w:sz w:val="24"/>
          <w:szCs w:val="24"/>
        </w:rPr>
        <w:t xml:space="preserve">                            </w:t>
      </w:r>
    </w:p>
    <w:p w:rsidR="0019273B" w:rsidRDefault="0019273B" w:rsidP="00FD0BEF">
      <w:pPr>
        <w:spacing w:after="0" w:line="240" w:lineRule="atLeast"/>
        <w:ind w:right="-142"/>
        <w:rPr>
          <w:sz w:val="24"/>
          <w:szCs w:val="24"/>
        </w:rPr>
      </w:pPr>
      <w:r>
        <w:rPr>
          <w:sz w:val="24"/>
          <w:szCs w:val="24"/>
        </w:rPr>
        <w:lastRenderedPageBreak/>
        <w:t xml:space="preserve">           </w:t>
      </w:r>
      <w:r>
        <w:rPr>
          <w:noProof/>
          <w:lang w:eastAsia="nl-NL" w:bidi="lo-LA"/>
        </w:rPr>
        <w:drawing>
          <wp:inline distT="0" distB="0" distL="0" distR="0">
            <wp:extent cx="5011002" cy="6039293"/>
            <wp:effectExtent l="19050" t="0" r="0" b="0"/>
            <wp:docPr id="4" name="Afbeelding 1" descr="Afbeeldingsresultaat voor ken howard pa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en howard painter"/>
                    <pic:cNvPicPr>
                      <a:picLocks noChangeAspect="1" noChangeArrowheads="1"/>
                    </pic:cNvPicPr>
                  </pic:nvPicPr>
                  <pic:blipFill>
                    <a:blip r:embed="rId15" cstate="print"/>
                    <a:srcRect/>
                    <a:stretch>
                      <a:fillRect/>
                    </a:stretch>
                  </pic:blipFill>
                  <pic:spPr bwMode="auto">
                    <a:xfrm>
                      <a:off x="0" y="0"/>
                      <a:ext cx="5011150" cy="6039471"/>
                    </a:xfrm>
                    <a:prstGeom prst="rect">
                      <a:avLst/>
                    </a:prstGeom>
                    <a:noFill/>
                    <a:ln w="9525">
                      <a:noFill/>
                      <a:miter lim="800000"/>
                      <a:headEnd/>
                      <a:tailEnd/>
                    </a:ln>
                  </pic:spPr>
                </pic:pic>
              </a:graphicData>
            </a:graphic>
          </wp:inline>
        </w:drawing>
      </w:r>
      <w:r>
        <w:rPr>
          <w:sz w:val="24"/>
          <w:szCs w:val="24"/>
        </w:rPr>
        <w:t xml:space="preserve">         </w:t>
      </w:r>
    </w:p>
    <w:p w:rsidR="0019273B" w:rsidRDefault="0019273B" w:rsidP="00FD0BEF">
      <w:pPr>
        <w:spacing w:after="0" w:line="240" w:lineRule="atLeast"/>
        <w:ind w:right="-142" w:firstLine="708"/>
        <w:rPr>
          <w:sz w:val="24"/>
          <w:szCs w:val="24"/>
        </w:rPr>
      </w:pPr>
      <w:r w:rsidRPr="000063A2">
        <w:rPr>
          <w:sz w:val="24"/>
          <w:szCs w:val="24"/>
          <w:lang w:val="en-US"/>
        </w:rPr>
        <w:t xml:space="preserve">Sarah, harmony in white, oil on canvas, 122 x 101 cm. </w:t>
      </w:r>
      <w:r>
        <w:rPr>
          <w:sz w:val="24"/>
          <w:szCs w:val="24"/>
        </w:rPr>
        <w:t>Ken Howard</w:t>
      </w:r>
    </w:p>
    <w:p w:rsidR="00C238BD" w:rsidRDefault="00C238BD" w:rsidP="00FD0B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eastAsia="Times New Roman" w:cstheme="minorHAnsi"/>
          <w:color w:val="212121"/>
          <w:sz w:val="24"/>
          <w:szCs w:val="24"/>
          <w:lang w:eastAsia="nl-NL" w:bidi="lo-LA"/>
        </w:rPr>
      </w:pPr>
    </w:p>
    <w:p w:rsidR="004C6062" w:rsidRDefault="00D14A51" w:rsidP="00FD0B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eastAsia="Times New Roman" w:cstheme="minorHAnsi"/>
          <w:color w:val="212121"/>
          <w:sz w:val="24"/>
          <w:szCs w:val="24"/>
          <w:lang w:eastAsia="nl-NL" w:bidi="lo-LA"/>
        </w:rPr>
      </w:pPr>
      <w:r w:rsidRPr="00527CE0">
        <w:rPr>
          <w:rFonts w:eastAsia="Times New Roman" w:cstheme="minorHAnsi"/>
          <w:color w:val="212121"/>
          <w:sz w:val="24"/>
          <w:szCs w:val="24"/>
          <w:lang w:eastAsia="nl-NL" w:bidi="lo-LA"/>
        </w:rPr>
        <w:t>Ken Howard schildert naar de waarneming en heeft een groot tekentalent</w:t>
      </w:r>
      <w:r w:rsidR="00527CE0">
        <w:rPr>
          <w:rFonts w:eastAsia="Times New Roman" w:cstheme="minorHAnsi"/>
          <w:color w:val="212121"/>
          <w:sz w:val="24"/>
          <w:szCs w:val="24"/>
          <w:lang w:eastAsia="nl-NL" w:bidi="lo-LA"/>
        </w:rPr>
        <w:t>,</w:t>
      </w:r>
      <w:r w:rsidRPr="00527CE0">
        <w:rPr>
          <w:rFonts w:eastAsia="Times New Roman" w:cstheme="minorHAnsi"/>
          <w:color w:val="212121"/>
          <w:sz w:val="24"/>
          <w:szCs w:val="24"/>
          <w:lang w:eastAsia="nl-NL" w:bidi="lo-LA"/>
        </w:rPr>
        <w:t xml:space="preserve"> gecombineerd met een sterke tonale precisie. Hij houdt zich veel bezig</w:t>
      </w:r>
      <w:r w:rsidR="004A4EB8">
        <w:rPr>
          <w:rFonts w:eastAsia="Times New Roman" w:cstheme="minorHAnsi"/>
          <w:color w:val="212121"/>
          <w:sz w:val="24"/>
          <w:szCs w:val="24"/>
          <w:lang w:eastAsia="nl-NL" w:bidi="lo-LA"/>
        </w:rPr>
        <w:t xml:space="preserve"> met de werking van het licht, met name</w:t>
      </w:r>
      <w:r w:rsidRPr="00527CE0">
        <w:rPr>
          <w:rFonts w:eastAsia="Times New Roman" w:cstheme="minorHAnsi"/>
          <w:color w:val="212121"/>
          <w:sz w:val="24"/>
          <w:szCs w:val="24"/>
          <w:lang w:eastAsia="nl-NL" w:bidi="lo-LA"/>
        </w:rPr>
        <w:t xml:space="preserve"> de reflecties van licht en zonlicht</w:t>
      </w:r>
      <w:r w:rsidR="00935E62" w:rsidRPr="00527CE0">
        <w:rPr>
          <w:rFonts w:eastAsia="Times New Roman" w:cstheme="minorHAnsi"/>
          <w:color w:val="212121"/>
          <w:sz w:val="24"/>
          <w:szCs w:val="24"/>
          <w:lang w:eastAsia="nl-NL" w:bidi="lo-LA"/>
        </w:rPr>
        <w:t xml:space="preserve"> op zijn onderwerpen. Ken</w:t>
      </w:r>
      <w:r w:rsidR="007158FE">
        <w:rPr>
          <w:rFonts w:eastAsia="Times New Roman" w:cstheme="minorHAnsi"/>
          <w:color w:val="212121"/>
          <w:sz w:val="24"/>
          <w:szCs w:val="24"/>
          <w:lang w:eastAsia="nl-NL" w:bidi="lo-LA"/>
        </w:rPr>
        <w:t xml:space="preserve"> Howar</w:t>
      </w:r>
      <w:r w:rsidR="00527CE0">
        <w:rPr>
          <w:rFonts w:eastAsia="Times New Roman" w:cstheme="minorHAnsi"/>
          <w:color w:val="212121"/>
          <w:sz w:val="24"/>
          <w:szCs w:val="24"/>
          <w:lang w:eastAsia="nl-NL" w:bidi="lo-LA"/>
        </w:rPr>
        <w:t>d</w:t>
      </w:r>
      <w:r w:rsidR="004A3A2A">
        <w:rPr>
          <w:rFonts w:eastAsia="Times New Roman" w:cstheme="minorHAnsi"/>
          <w:color w:val="212121"/>
          <w:sz w:val="24"/>
          <w:szCs w:val="24"/>
          <w:lang w:eastAsia="nl-NL" w:bidi="lo-LA"/>
        </w:rPr>
        <w:t xml:space="preserve"> inspireert mij omdat hij laat zien dat alle onderwerpen in onze omgeving </w:t>
      </w:r>
      <w:r w:rsidR="007158FE">
        <w:rPr>
          <w:rFonts w:eastAsia="Times New Roman" w:cstheme="minorHAnsi"/>
          <w:color w:val="212121"/>
          <w:sz w:val="24"/>
          <w:szCs w:val="24"/>
          <w:lang w:eastAsia="nl-NL" w:bidi="lo-LA"/>
        </w:rPr>
        <w:t xml:space="preserve">de moeite waard </w:t>
      </w:r>
      <w:r w:rsidR="004A4EB8">
        <w:rPr>
          <w:rFonts w:eastAsia="Times New Roman" w:cstheme="minorHAnsi"/>
          <w:color w:val="212121"/>
          <w:sz w:val="24"/>
          <w:szCs w:val="24"/>
          <w:lang w:eastAsia="nl-NL" w:bidi="lo-LA"/>
        </w:rPr>
        <w:t>zijn</w:t>
      </w:r>
      <w:r w:rsidR="004A4EB8" w:rsidRPr="004A4EB8">
        <w:rPr>
          <w:rFonts w:eastAsia="Times New Roman" w:cstheme="minorHAnsi"/>
          <w:color w:val="212121"/>
          <w:sz w:val="24"/>
          <w:szCs w:val="24"/>
          <w:lang w:eastAsia="nl-NL" w:bidi="lo-LA"/>
        </w:rPr>
        <w:t xml:space="preserve"> </w:t>
      </w:r>
      <w:r w:rsidR="004A4EB8">
        <w:rPr>
          <w:rFonts w:eastAsia="Times New Roman" w:cstheme="minorHAnsi"/>
          <w:color w:val="212121"/>
          <w:sz w:val="24"/>
          <w:szCs w:val="24"/>
          <w:lang w:eastAsia="nl-NL" w:bidi="lo-LA"/>
        </w:rPr>
        <w:t>om te schilderen</w:t>
      </w:r>
      <w:r w:rsidR="007158FE">
        <w:rPr>
          <w:rFonts w:eastAsia="Times New Roman" w:cstheme="minorHAnsi"/>
          <w:color w:val="212121"/>
          <w:sz w:val="24"/>
          <w:szCs w:val="24"/>
          <w:lang w:eastAsia="nl-NL" w:bidi="lo-LA"/>
        </w:rPr>
        <w:t>.</w:t>
      </w:r>
      <w:r w:rsidR="00D91F84">
        <w:rPr>
          <w:rFonts w:eastAsia="Times New Roman" w:cstheme="minorHAnsi"/>
          <w:color w:val="212121"/>
          <w:sz w:val="24"/>
          <w:szCs w:val="24"/>
          <w:lang w:eastAsia="nl-NL" w:bidi="lo-LA"/>
        </w:rPr>
        <w:t xml:space="preserve"> Zijn manier van omgaan met kleur en toon,</w:t>
      </w:r>
      <w:r w:rsidR="00D91F84" w:rsidRPr="00D91F84">
        <w:rPr>
          <w:rFonts w:eastAsia="Times New Roman" w:cstheme="minorHAnsi"/>
          <w:color w:val="212121"/>
          <w:sz w:val="24"/>
          <w:szCs w:val="24"/>
          <w:lang w:eastAsia="nl-NL" w:bidi="lo-LA"/>
        </w:rPr>
        <w:t xml:space="preserve"> </w:t>
      </w:r>
      <w:r w:rsidR="00D91F84">
        <w:rPr>
          <w:rFonts w:eastAsia="Times New Roman" w:cstheme="minorHAnsi"/>
          <w:color w:val="212121"/>
          <w:sz w:val="24"/>
          <w:szCs w:val="24"/>
          <w:lang w:eastAsia="nl-NL" w:bidi="lo-LA"/>
        </w:rPr>
        <w:t xml:space="preserve">spreekt mij aan, omdat er in de meest gewone onderwerpen  </w:t>
      </w:r>
      <w:r w:rsidR="00FD0BEF">
        <w:rPr>
          <w:rFonts w:eastAsia="Times New Roman" w:cstheme="minorHAnsi"/>
          <w:color w:val="212121"/>
          <w:sz w:val="24"/>
          <w:szCs w:val="24"/>
          <w:lang w:eastAsia="nl-NL" w:bidi="lo-LA"/>
        </w:rPr>
        <w:t>‘</w:t>
      </w:r>
      <w:r w:rsidR="00D91F84">
        <w:rPr>
          <w:rFonts w:eastAsia="Times New Roman" w:cstheme="minorHAnsi"/>
          <w:color w:val="212121"/>
          <w:sz w:val="24"/>
          <w:szCs w:val="24"/>
          <w:lang w:eastAsia="nl-NL" w:bidi="lo-LA"/>
        </w:rPr>
        <w:t>schoonheid</w:t>
      </w:r>
      <w:r w:rsidR="00FD0BEF">
        <w:rPr>
          <w:rFonts w:eastAsia="Times New Roman" w:cstheme="minorHAnsi"/>
          <w:color w:val="212121"/>
          <w:sz w:val="24"/>
          <w:szCs w:val="24"/>
          <w:lang w:eastAsia="nl-NL" w:bidi="lo-LA"/>
        </w:rPr>
        <w:t>’</w:t>
      </w:r>
      <w:r w:rsidR="00D91F84">
        <w:rPr>
          <w:rFonts w:eastAsia="Times New Roman" w:cstheme="minorHAnsi"/>
          <w:color w:val="212121"/>
          <w:sz w:val="24"/>
          <w:szCs w:val="24"/>
          <w:lang w:eastAsia="nl-NL" w:bidi="lo-LA"/>
        </w:rPr>
        <w:t xml:space="preserve"> te vinden is. Een schoonheid die het leven kleur geeft. </w:t>
      </w:r>
      <w:r w:rsidR="00DD08B4">
        <w:rPr>
          <w:rFonts w:eastAsia="Times New Roman" w:cstheme="minorHAnsi"/>
          <w:color w:val="212121"/>
          <w:sz w:val="24"/>
          <w:szCs w:val="24"/>
          <w:lang w:eastAsia="nl-NL" w:bidi="lo-LA"/>
        </w:rPr>
        <w:t>Een schoonheid waar liefde voor het onderwerp uit spreekt.</w:t>
      </w:r>
      <w:r w:rsidR="00D91F84">
        <w:rPr>
          <w:rFonts w:eastAsia="Times New Roman" w:cstheme="minorHAnsi"/>
          <w:color w:val="212121"/>
          <w:sz w:val="24"/>
          <w:szCs w:val="24"/>
          <w:lang w:eastAsia="nl-NL" w:bidi="lo-LA"/>
        </w:rPr>
        <w:t xml:space="preserve"> </w:t>
      </w:r>
    </w:p>
    <w:p w:rsidR="007158FE" w:rsidRPr="00527CE0" w:rsidRDefault="007158FE" w:rsidP="00FD0B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eastAsia="Times New Roman" w:cstheme="minorHAnsi"/>
          <w:color w:val="212121"/>
          <w:sz w:val="24"/>
          <w:szCs w:val="24"/>
          <w:lang w:eastAsia="nl-NL" w:bidi="lo-LA"/>
        </w:rPr>
      </w:pPr>
    </w:p>
    <w:p w:rsidR="0033746B" w:rsidRDefault="0033746B" w:rsidP="00FD0BEF">
      <w:pPr>
        <w:spacing w:after="0" w:line="240" w:lineRule="atLeast"/>
        <w:ind w:right="-142"/>
        <w:rPr>
          <w:b/>
          <w:sz w:val="24"/>
          <w:szCs w:val="24"/>
        </w:rPr>
      </w:pPr>
    </w:p>
    <w:p w:rsidR="0033746B" w:rsidRDefault="0033746B" w:rsidP="00FD0BEF">
      <w:pPr>
        <w:spacing w:after="0" w:line="240" w:lineRule="atLeast"/>
        <w:ind w:right="-142"/>
        <w:rPr>
          <w:b/>
          <w:sz w:val="24"/>
          <w:szCs w:val="24"/>
        </w:rPr>
      </w:pPr>
    </w:p>
    <w:p w:rsidR="0033746B" w:rsidRDefault="0033746B" w:rsidP="00FD0BEF">
      <w:pPr>
        <w:spacing w:after="0" w:line="240" w:lineRule="atLeast"/>
        <w:ind w:right="-142"/>
        <w:rPr>
          <w:b/>
          <w:sz w:val="24"/>
          <w:szCs w:val="24"/>
        </w:rPr>
      </w:pPr>
    </w:p>
    <w:p w:rsidR="0033746B" w:rsidRDefault="0033746B" w:rsidP="00FD0BEF">
      <w:pPr>
        <w:spacing w:after="0" w:line="240" w:lineRule="atLeast"/>
        <w:ind w:right="-142"/>
        <w:rPr>
          <w:b/>
          <w:sz w:val="24"/>
          <w:szCs w:val="24"/>
        </w:rPr>
      </w:pPr>
    </w:p>
    <w:p w:rsidR="0033746B" w:rsidRDefault="0033746B" w:rsidP="00FD0BEF">
      <w:pPr>
        <w:spacing w:after="0" w:line="240" w:lineRule="atLeast"/>
        <w:ind w:right="-142"/>
        <w:rPr>
          <w:b/>
          <w:sz w:val="24"/>
          <w:szCs w:val="24"/>
        </w:rPr>
      </w:pPr>
    </w:p>
    <w:p w:rsidR="0033746B" w:rsidRDefault="0033746B" w:rsidP="00FD0BEF">
      <w:pPr>
        <w:spacing w:after="0" w:line="240" w:lineRule="atLeast"/>
        <w:ind w:right="-142"/>
        <w:rPr>
          <w:b/>
          <w:sz w:val="24"/>
          <w:szCs w:val="24"/>
        </w:rPr>
      </w:pPr>
    </w:p>
    <w:p w:rsidR="0033746B" w:rsidRDefault="0033746B" w:rsidP="00FD0BEF">
      <w:pPr>
        <w:spacing w:after="0" w:line="240" w:lineRule="atLeast"/>
        <w:ind w:right="-142"/>
        <w:rPr>
          <w:b/>
          <w:sz w:val="24"/>
          <w:szCs w:val="24"/>
        </w:rPr>
      </w:pPr>
    </w:p>
    <w:p w:rsidR="0033746B" w:rsidRDefault="0033746B" w:rsidP="00FD0BEF">
      <w:pPr>
        <w:spacing w:after="0" w:line="240" w:lineRule="atLeast"/>
        <w:ind w:right="-142"/>
        <w:rPr>
          <w:b/>
          <w:sz w:val="24"/>
          <w:szCs w:val="24"/>
        </w:rPr>
      </w:pPr>
    </w:p>
    <w:p w:rsidR="0033746B" w:rsidRDefault="0033746B" w:rsidP="00FD0BEF">
      <w:pPr>
        <w:spacing w:after="0" w:line="240" w:lineRule="atLeast"/>
        <w:ind w:right="-142"/>
        <w:rPr>
          <w:b/>
          <w:sz w:val="24"/>
          <w:szCs w:val="24"/>
        </w:rPr>
      </w:pPr>
    </w:p>
    <w:p w:rsidR="00D00871" w:rsidRPr="00D00871" w:rsidRDefault="00D00871" w:rsidP="00FD0BEF">
      <w:pPr>
        <w:spacing w:after="0" w:line="240" w:lineRule="atLeast"/>
        <w:ind w:right="-142"/>
        <w:rPr>
          <w:b/>
          <w:sz w:val="24"/>
          <w:szCs w:val="24"/>
        </w:rPr>
      </w:pPr>
      <w:r w:rsidRPr="00D00871">
        <w:rPr>
          <w:b/>
          <w:sz w:val="24"/>
          <w:szCs w:val="24"/>
        </w:rPr>
        <w:lastRenderedPageBreak/>
        <w:t>Waar wil ik naar toe</w:t>
      </w:r>
    </w:p>
    <w:p w:rsidR="00DD08B4" w:rsidRDefault="00FB1735" w:rsidP="00FD0BEF">
      <w:pPr>
        <w:spacing w:after="0" w:line="240" w:lineRule="atLeast"/>
        <w:ind w:right="-142"/>
        <w:rPr>
          <w:sz w:val="24"/>
          <w:szCs w:val="24"/>
        </w:rPr>
      </w:pPr>
      <w:r>
        <w:rPr>
          <w:sz w:val="24"/>
          <w:szCs w:val="24"/>
        </w:rPr>
        <w:t>I</w:t>
      </w:r>
      <w:r w:rsidR="00DD08B4">
        <w:rPr>
          <w:sz w:val="24"/>
          <w:szCs w:val="24"/>
        </w:rPr>
        <w:t>k zou graag op de schouders van de bovengenoemde schilders willen gaan staan om de traditie van de schilderkunst verder te dragen. Maar dan wel met mijn eigen eigentijdse ideeën of concepten (</w:t>
      </w:r>
      <w:proofErr w:type="spellStart"/>
      <w:r w:rsidR="00DD08B4">
        <w:rPr>
          <w:sz w:val="24"/>
          <w:szCs w:val="24"/>
        </w:rPr>
        <w:t>Croce</w:t>
      </w:r>
      <w:proofErr w:type="spellEnd"/>
      <w:r w:rsidR="00DD08B4">
        <w:rPr>
          <w:sz w:val="24"/>
          <w:szCs w:val="24"/>
        </w:rPr>
        <w:t xml:space="preserve"> </w:t>
      </w:r>
      <w:proofErr w:type="spellStart"/>
      <w:r w:rsidR="00DD08B4">
        <w:rPr>
          <w:sz w:val="24"/>
          <w:szCs w:val="24"/>
        </w:rPr>
        <w:t>Collingwood</w:t>
      </w:r>
      <w:proofErr w:type="spellEnd"/>
      <w:r w:rsidR="00DD08B4">
        <w:rPr>
          <w:sz w:val="24"/>
          <w:szCs w:val="24"/>
        </w:rPr>
        <w:t>) verwerkt in een schilderij. Hierbij kan het waarnemen van de werkelijkheid om me heen niet zonder mijn 'zijn', dat wil zeggen zonder mijn innerlijk, zonder mijn denken, mijn voelen, zonder mijn ervaren en inleven van het idee/concept. (</w:t>
      </w:r>
      <w:proofErr w:type="spellStart"/>
      <w:r w:rsidR="00DD08B4">
        <w:rPr>
          <w:sz w:val="24"/>
          <w:szCs w:val="24"/>
        </w:rPr>
        <w:t>Merleau</w:t>
      </w:r>
      <w:proofErr w:type="spellEnd"/>
      <w:r w:rsidR="00DD08B4">
        <w:rPr>
          <w:sz w:val="24"/>
          <w:szCs w:val="24"/>
        </w:rPr>
        <w:t xml:space="preserve"> </w:t>
      </w:r>
      <w:proofErr w:type="spellStart"/>
      <w:r w:rsidR="00DD08B4">
        <w:rPr>
          <w:sz w:val="24"/>
          <w:szCs w:val="24"/>
        </w:rPr>
        <w:t>Ponty</w:t>
      </w:r>
      <w:proofErr w:type="spellEnd"/>
      <w:r w:rsidR="00DD08B4">
        <w:rPr>
          <w:sz w:val="24"/>
          <w:szCs w:val="24"/>
        </w:rPr>
        <w:t xml:space="preserve">), om naast het zichtbare, ook het onzichtbare te laten zien. </w:t>
      </w:r>
      <w:r w:rsidR="00DD08B4">
        <w:rPr>
          <w:sz w:val="24"/>
          <w:szCs w:val="24"/>
        </w:rPr>
        <w:tab/>
      </w:r>
    </w:p>
    <w:p w:rsidR="009B7EC9" w:rsidRDefault="002F717F" w:rsidP="00FD0BEF">
      <w:pPr>
        <w:spacing w:after="0" w:line="240" w:lineRule="atLeast"/>
        <w:ind w:right="-142"/>
        <w:rPr>
          <w:sz w:val="24"/>
          <w:szCs w:val="24"/>
        </w:rPr>
      </w:pPr>
      <w:r>
        <w:rPr>
          <w:sz w:val="24"/>
          <w:szCs w:val="24"/>
        </w:rPr>
        <w:tab/>
      </w:r>
      <w:r>
        <w:rPr>
          <w:sz w:val="24"/>
          <w:szCs w:val="24"/>
        </w:rPr>
        <w:tab/>
      </w:r>
      <w:r w:rsidR="00DD08B4">
        <w:rPr>
          <w:sz w:val="24"/>
          <w:szCs w:val="24"/>
        </w:rPr>
        <w:t xml:space="preserve">                                                   </w:t>
      </w:r>
      <w:r>
        <w:rPr>
          <w:sz w:val="24"/>
          <w:szCs w:val="24"/>
        </w:rPr>
        <w:tab/>
      </w:r>
      <w:r>
        <w:rPr>
          <w:sz w:val="24"/>
          <w:szCs w:val="24"/>
        </w:rPr>
        <w:tab/>
      </w:r>
    </w:p>
    <w:p w:rsidR="009B7EC9" w:rsidRDefault="009B7EC9" w:rsidP="00FD0BEF">
      <w:pPr>
        <w:spacing w:after="0" w:line="240" w:lineRule="atLeast"/>
        <w:ind w:right="-142"/>
        <w:rPr>
          <w:sz w:val="24"/>
          <w:szCs w:val="24"/>
        </w:rPr>
      </w:pPr>
    </w:p>
    <w:p w:rsidR="009B7EC9" w:rsidRDefault="0033746B" w:rsidP="00FD0BEF">
      <w:pPr>
        <w:spacing w:after="0" w:line="240" w:lineRule="atLeast"/>
        <w:ind w:right="-142"/>
        <w:rPr>
          <w:sz w:val="24"/>
          <w:szCs w:val="24"/>
        </w:rPr>
      </w:pPr>
      <w:r>
        <w:rPr>
          <w:sz w:val="24"/>
          <w:szCs w:val="24"/>
        </w:rPr>
        <w:tab/>
      </w:r>
      <w:r w:rsidR="00382076">
        <w:rPr>
          <w:noProof/>
          <w:sz w:val="24"/>
          <w:szCs w:val="24"/>
          <w:lang w:eastAsia="nl-NL" w:bidi="lo-LA"/>
        </w:rPr>
        <w:drawing>
          <wp:inline distT="0" distB="0" distL="0" distR="0">
            <wp:extent cx="4683480" cy="5874588"/>
            <wp:effectExtent l="19050" t="0" r="2820" b="0"/>
            <wp:docPr id="9" name="Afbeelding 8" descr="IMG_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13.JPG"/>
                    <pic:cNvPicPr/>
                  </pic:nvPicPr>
                  <pic:blipFill>
                    <a:blip r:embed="rId16" cstate="print"/>
                    <a:stretch>
                      <a:fillRect/>
                    </a:stretch>
                  </pic:blipFill>
                  <pic:spPr>
                    <a:xfrm>
                      <a:off x="0" y="0"/>
                      <a:ext cx="4689616" cy="5882284"/>
                    </a:xfrm>
                    <a:prstGeom prst="rect">
                      <a:avLst/>
                    </a:prstGeom>
                  </pic:spPr>
                </pic:pic>
              </a:graphicData>
            </a:graphic>
          </wp:inline>
        </w:drawing>
      </w:r>
    </w:p>
    <w:p w:rsidR="009B7EC9" w:rsidRDefault="0033746B" w:rsidP="00FD0BEF">
      <w:pPr>
        <w:spacing w:after="0" w:line="240" w:lineRule="atLeast"/>
        <w:ind w:right="-142"/>
        <w:rPr>
          <w:sz w:val="24"/>
          <w:szCs w:val="24"/>
        </w:rPr>
      </w:pPr>
      <w:r>
        <w:rPr>
          <w:sz w:val="24"/>
          <w:szCs w:val="24"/>
        </w:rPr>
        <w:tab/>
        <w:t xml:space="preserve">Online en onderweg I, olieverf op doek, 100 x 80 cm. 2017,                                 </w:t>
      </w:r>
      <w:r>
        <w:rPr>
          <w:sz w:val="24"/>
          <w:szCs w:val="24"/>
        </w:rPr>
        <w:tab/>
      </w:r>
      <w:r>
        <w:rPr>
          <w:sz w:val="24"/>
          <w:szCs w:val="24"/>
        </w:rPr>
        <w:tab/>
      </w:r>
      <w:r>
        <w:rPr>
          <w:sz w:val="24"/>
          <w:szCs w:val="24"/>
        </w:rPr>
        <w:tab/>
        <w:t>Marijke Snoek</w:t>
      </w:r>
    </w:p>
    <w:p w:rsidR="009B7EC9" w:rsidRDefault="009B7EC9" w:rsidP="00FD0BEF">
      <w:pPr>
        <w:spacing w:after="0" w:line="240" w:lineRule="atLeast"/>
        <w:ind w:right="-142"/>
        <w:rPr>
          <w:sz w:val="24"/>
          <w:szCs w:val="24"/>
        </w:rPr>
      </w:pPr>
    </w:p>
    <w:p w:rsidR="00C35767" w:rsidRDefault="00C13D08" w:rsidP="00FD0BEF">
      <w:pPr>
        <w:spacing w:after="0" w:line="240" w:lineRule="atLeast"/>
        <w:ind w:right="-142"/>
        <w:rPr>
          <w:sz w:val="24"/>
          <w:szCs w:val="24"/>
        </w:rPr>
      </w:pPr>
      <w:r>
        <w:rPr>
          <w:sz w:val="24"/>
          <w:szCs w:val="24"/>
        </w:rPr>
        <w:t xml:space="preserve">Marijke Snoek, </w:t>
      </w:r>
      <w:r w:rsidR="0033746B">
        <w:rPr>
          <w:sz w:val="24"/>
          <w:szCs w:val="24"/>
        </w:rPr>
        <w:t>Kampen, maart</w:t>
      </w:r>
      <w:r w:rsidR="00C35767">
        <w:rPr>
          <w:sz w:val="24"/>
          <w:szCs w:val="24"/>
        </w:rPr>
        <w:t xml:space="preserve"> 2017                                                                                                    </w:t>
      </w:r>
      <w:r>
        <w:rPr>
          <w:sz w:val="24"/>
          <w:szCs w:val="24"/>
        </w:rPr>
        <w:t xml:space="preserve">                           </w:t>
      </w:r>
    </w:p>
    <w:p w:rsidR="002F717F" w:rsidRPr="00FE61EE" w:rsidRDefault="002F717F" w:rsidP="00FD0BEF">
      <w:pPr>
        <w:spacing w:after="0" w:line="240" w:lineRule="atLeast"/>
        <w:ind w:right="-142"/>
        <w:rPr>
          <w:sz w:val="24"/>
          <w:szCs w:val="24"/>
          <w:lang w:val="en-US"/>
        </w:rPr>
      </w:pPr>
      <w:r>
        <w:rPr>
          <w:sz w:val="24"/>
          <w:szCs w:val="24"/>
        </w:rPr>
        <w:t>Bronnen</w:t>
      </w:r>
      <w:r w:rsidR="00DE28EC">
        <w:rPr>
          <w:sz w:val="24"/>
          <w:szCs w:val="24"/>
        </w:rPr>
        <w:t xml:space="preserve">: </w:t>
      </w:r>
      <w:r w:rsidR="00870900">
        <w:rPr>
          <w:sz w:val="24"/>
          <w:szCs w:val="24"/>
        </w:rPr>
        <w:t xml:space="preserve">                                                                                                                                                      </w:t>
      </w:r>
      <w:r w:rsidR="00DE28EC">
        <w:rPr>
          <w:sz w:val="24"/>
          <w:szCs w:val="24"/>
        </w:rPr>
        <w:t>Denken</w:t>
      </w:r>
      <w:r w:rsidR="00870900">
        <w:rPr>
          <w:sz w:val="24"/>
          <w:szCs w:val="24"/>
        </w:rPr>
        <w:t xml:space="preserve"> </w:t>
      </w:r>
      <w:r w:rsidR="00DE28EC">
        <w:rPr>
          <w:sz w:val="24"/>
          <w:szCs w:val="24"/>
        </w:rPr>
        <w:t>over kunst</w:t>
      </w:r>
      <w:r w:rsidR="00FE61EE">
        <w:rPr>
          <w:sz w:val="24"/>
          <w:szCs w:val="24"/>
        </w:rPr>
        <w:t xml:space="preserve">. Inleiding in de </w:t>
      </w:r>
      <w:r w:rsidR="00C13D08">
        <w:rPr>
          <w:sz w:val="24"/>
          <w:szCs w:val="24"/>
        </w:rPr>
        <w:t>kunst</w:t>
      </w:r>
      <w:r w:rsidR="00FE61EE">
        <w:rPr>
          <w:sz w:val="24"/>
          <w:szCs w:val="24"/>
        </w:rPr>
        <w:t xml:space="preserve">filosofie. </w:t>
      </w:r>
      <w:r w:rsidR="00DE28EC">
        <w:rPr>
          <w:sz w:val="24"/>
          <w:szCs w:val="24"/>
        </w:rPr>
        <w:t xml:space="preserve">A.A. van den </w:t>
      </w:r>
      <w:proofErr w:type="spellStart"/>
      <w:r w:rsidR="00DE28EC">
        <w:rPr>
          <w:sz w:val="24"/>
          <w:szCs w:val="24"/>
        </w:rPr>
        <w:t>Braembrussche</w:t>
      </w:r>
      <w:proofErr w:type="spellEnd"/>
      <w:r w:rsidR="00FE61EE">
        <w:rPr>
          <w:sz w:val="24"/>
          <w:szCs w:val="24"/>
        </w:rPr>
        <w:t xml:space="preserve">, Uitgever </w:t>
      </w:r>
      <w:proofErr w:type="spellStart"/>
      <w:r w:rsidR="00FE61EE">
        <w:rPr>
          <w:sz w:val="24"/>
          <w:szCs w:val="24"/>
        </w:rPr>
        <w:t>Coutinho</w:t>
      </w:r>
      <w:proofErr w:type="spellEnd"/>
      <w:r w:rsidR="00FE61EE">
        <w:rPr>
          <w:sz w:val="24"/>
          <w:szCs w:val="24"/>
        </w:rPr>
        <w:t>;</w:t>
      </w:r>
      <w:r w:rsidR="00DE28EC">
        <w:rPr>
          <w:sz w:val="24"/>
          <w:szCs w:val="24"/>
        </w:rPr>
        <w:t xml:space="preserve">  </w:t>
      </w:r>
      <w:r w:rsidR="00870900">
        <w:rPr>
          <w:sz w:val="24"/>
          <w:szCs w:val="24"/>
        </w:rPr>
        <w:t xml:space="preserve">                                                                                    </w:t>
      </w:r>
      <w:r w:rsidR="00C13D08">
        <w:rPr>
          <w:sz w:val="24"/>
          <w:szCs w:val="24"/>
        </w:rPr>
        <w:t xml:space="preserve">                                                                                 </w:t>
      </w:r>
      <w:r w:rsidR="00870900">
        <w:rPr>
          <w:sz w:val="24"/>
          <w:szCs w:val="24"/>
        </w:rPr>
        <w:t xml:space="preserve">Van Gogh van Frank </w:t>
      </w:r>
      <w:proofErr w:type="spellStart"/>
      <w:r w:rsidR="00870900">
        <w:rPr>
          <w:sz w:val="24"/>
          <w:szCs w:val="24"/>
        </w:rPr>
        <w:t>Elgar</w:t>
      </w:r>
      <w:proofErr w:type="spellEnd"/>
      <w:r w:rsidR="00FE61EE">
        <w:rPr>
          <w:sz w:val="24"/>
          <w:szCs w:val="24"/>
        </w:rPr>
        <w:t>;</w:t>
      </w:r>
      <w:r>
        <w:rPr>
          <w:sz w:val="24"/>
          <w:szCs w:val="24"/>
        </w:rPr>
        <w:t xml:space="preserve">                                                                                                                                     Ken Howard, </w:t>
      </w:r>
      <w:r w:rsidR="000063A2">
        <w:rPr>
          <w:sz w:val="24"/>
          <w:szCs w:val="24"/>
        </w:rPr>
        <w:t xml:space="preserve">A </w:t>
      </w:r>
      <w:proofErr w:type="spellStart"/>
      <w:r w:rsidR="000063A2">
        <w:rPr>
          <w:sz w:val="24"/>
          <w:szCs w:val="24"/>
        </w:rPr>
        <w:t>personal</w:t>
      </w:r>
      <w:proofErr w:type="spellEnd"/>
      <w:r w:rsidR="000063A2">
        <w:rPr>
          <w:sz w:val="24"/>
          <w:szCs w:val="24"/>
        </w:rPr>
        <w:t xml:space="preserve"> view. </w:t>
      </w:r>
      <w:r w:rsidRPr="00FE61EE">
        <w:rPr>
          <w:sz w:val="24"/>
          <w:szCs w:val="24"/>
          <w:lang w:val="en-US"/>
        </w:rPr>
        <w:t>Inspired by light</w:t>
      </w:r>
      <w:r w:rsidR="000063A2" w:rsidRPr="00FE61EE">
        <w:rPr>
          <w:sz w:val="24"/>
          <w:szCs w:val="24"/>
          <w:lang w:val="en-US"/>
        </w:rPr>
        <w:t xml:space="preserve"> (Atelier Series)</w:t>
      </w:r>
      <w:r w:rsidR="00FE61EE" w:rsidRPr="00FE61EE">
        <w:rPr>
          <w:sz w:val="24"/>
          <w:szCs w:val="24"/>
          <w:lang w:val="en-US"/>
        </w:rPr>
        <w:t>;</w:t>
      </w:r>
      <w:r w:rsidRPr="00FE61EE">
        <w:rPr>
          <w:sz w:val="24"/>
          <w:szCs w:val="24"/>
          <w:lang w:val="en-US"/>
        </w:rPr>
        <w:t xml:space="preserve">                                                                                                          Wikipedia</w:t>
      </w:r>
      <w:r w:rsidR="00FE61EE" w:rsidRPr="00FE61EE">
        <w:rPr>
          <w:sz w:val="24"/>
          <w:szCs w:val="24"/>
          <w:lang w:val="en-US"/>
        </w:rPr>
        <w:t>;</w:t>
      </w:r>
      <w:r w:rsidRPr="00FE61EE">
        <w:rPr>
          <w:sz w:val="24"/>
          <w:szCs w:val="24"/>
          <w:lang w:val="en-US"/>
        </w:rPr>
        <w:t xml:space="preserve">                                                                                                                                                                                       </w:t>
      </w:r>
      <w:proofErr w:type="spellStart"/>
      <w:r w:rsidRPr="00FE61EE">
        <w:rPr>
          <w:sz w:val="24"/>
          <w:szCs w:val="24"/>
          <w:lang w:val="en-US"/>
        </w:rPr>
        <w:t>Foto's</w:t>
      </w:r>
      <w:proofErr w:type="spellEnd"/>
      <w:r w:rsidRPr="00FE61EE">
        <w:rPr>
          <w:sz w:val="24"/>
          <w:szCs w:val="24"/>
          <w:lang w:val="en-US"/>
        </w:rPr>
        <w:t xml:space="preserve"> van internet: Wikipedia</w:t>
      </w:r>
      <w:r w:rsidR="00FE61EE" w:rsidRPr="00FE61EE">
        <w:rPr>
          <w:sz w:val="24"/>
          <w:szCs w:val="24"/>
          <w:lang w:val="en-US"/>
        </w:rPr>
        <w:t>.</w:t>
      </w:r>
      <w:r w:rsidRPr="00FE61EE">
        <w:rPr>
          <w:sz w:val="24"/>
          <w:szCs w:val="24"/>
          <w:lang w:val="en-US"/>
        </w:rPr>
        <w:t xml:space="preserve"> </w:t>
      </w:r>
    </w:p>
    <w:sectPr w:rsidR="002F717F" w:rsidRPr="00FE61EE" w:rsidSect="00FB1735">
      <w:footerReference w:type="default" r:id="rId17"/>
      <w:pgSz w:w="11906" w:h="16838" w:code="9"/>
      <w:pgMar w:top="851" w:right="1418" w:bottom="709" w:left="1418" w:header="709" w:footer="28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061" w:rsidRDefault="00866061" w:rsidP="009D3CD9">
      <w:pPr>
        <w:spacing w:after="0" w:line="240" w:lineRule="auto"/>
      </w:pPr>
      <w:r>
        <w:separator/>
      </w:r>
    </w:p>
  </w:endnote>
  <w:endnote w:type="continuationSeparator" w:id="0">
    <w:p w:rsidR="00866061" w:rsidRDefault="00866061" w:rsidP="009D3C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DokChampa">
    <w:altName w:val="Arial"/>
    <w:panose1 w:val="020B0604020202020204"/>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0021376"/>
      <w:docPartObj>
        <w:docPartGallery w:val="Page Numbers (Bottom of Page)"/>
        <w:docPartUnique/>
      </w:docPartObj>
    </w:sdtPr>
    <w:sdtContent>
      <w:p w:rsidR="002F717F" w:rsidRDefault="00B03EE8">
        <w:pPr>
          <w:pStyle w:val="Voettekst"/>
          <w:jc w:val="right"/>
        </w:pPr>
        <w:fldSimple w:instr=" PAGE   \* MERGEFORMAT ">
          <w:r w:rsidR="00C13D08">
            <w:rPr>
              <w:noProof/>
            </w:rPr>
            <w:t>4</w:t>
          </w:r>
        </w:fldSimple>
      </w:p>
    </w:sdtContent>
  </w:sdt>
  <w:p w:rsidR="002F717F" w:rsidRDefault="002F717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061" w:rsidRDefault="00866061" w:rsidP="009D3CD9">
      <w:pPr>
        <w:spacing w:after="0" w:line="240" w:lineRule="auto"/>
      </w:pPr>
      <w:r>
        <w:separator/>
      </w:r>
    </w:p>
  </w:footnote>
  <w:footnote w:type="continuationSeparator" w:id="0">
    <w:p w:rsidR="00866061" w:rsidRDefault="00866061" w:rsidP="009D3CD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469BE"/>
    <w:rsid w:val="00002147"/>
    <w:rsid w:val="00003004"/>
    <w:rsid w:val="0000470C"/>
    <w:rsid w:val="000063A2"/>
    <w:rsid w:val="0001006F"/>
    <w:rsid w:val="000107B4"/>
    <w:rsid w:val="000113F5"/>
    <w:rsid w:val="000118E5"/>
    <w:rsid w:val="000138D8"/>
    <w:rsid w:val="00016D0E"/>
    <w:rsid w:val="00016FB5"/>
    <w:rsid w:val="000174F6"/>
    <w:rsid w:val="00020679"/>
    <w:rsid w:val="00023B59"/>
    <w:rsid w:val="00025A62"/>
    <w:rsid w:val="00026C7C"/>
    <w:rsid w:val="0003084A"/>
    <w:rsid w:val="000316F7"/>
    <w:rsid w:val="00034622"/>
    <w:rsid w:val="00036E44"/>
    <w:rsid w:val="00041D06"/>
    <w:rsid w:val="00045FC7"/>
    <w:rsid w:val="0004782D"/>
    <w:rsid w:val="00052667"/>
    <w:rsid w:val="0005324B"/>
    <w:rsid w:val="0005425D"/>
    <w:rsid w:val="000646AF"/>
    <w:rsid w:val="00070134"/>
    <w:rsid w:val="000707CE"/>
    <w:rsid w:val="00071956"/>
    <w:rsid w:val="00072917"/>
    <w:rsid w:val="00072E55"/>
    <w:rsid w:val="00073B50"/>
    <w:rsid w:val="00075520"/>
    <w:rsid w:val="00080F14"/>
    <w:rsid w:val="00084271"/>
    <w:rsid w:val="00086424"/>
    <w:rsid w:val="0008732F"/>
    <w:rsid w:val="00092163"/>
    <w:rsid w:val="000937E9"/>
    <w:rsid w:val="0009395E"/>
    <w:rsid w:val="00096482"/>
    <w:rsid w:val="00096E33"/>
    <w:rsid w:val="000970B4"/>
    <w:rsid w:val="000A11E5"/>
    <w:rsid w:val="000A7AE4"/>
    <w:rsid w:val="000B309E"/>
    <w:rsid w:val="000B4189"/>
    <w:rsid w:val="000B4FEA"/>
    <w:rsid w:val="000B5653"/>
    <w:rsid w:val="000B5ED4"/>
    <w:rsid w:val="000B6714"/>
    <w:rsid w:val="000B7E53"/>
    <w:rsid w:val="000C5FCD"/>
    <w:rsid w:val="000D3299"/>
    <w:rsid w:val="000E100E"/>
    <w:rsid w:val="000E6A68"/>
    <w:rsid w:val="000F26E9"/>
    <w:rsid w:val="000F758C"/>
    <w:rsid w:val="00105B4D"/>
    <w:rsid w:val="00111602"/>
    <w:rsid w:val="00112F6E"/>
    <w:rsid w:val="00113B0B"/>
    <w:rsid w:val="00114705"/>
    <w:rsid w:val="00115E1D"/>
    <w:rsid w:val="0012715C"/>
    <w:rsid w:val="0013163C"/>
    <w:rsid w:val="001367F6"/>
    <w:rsid w:val="00137E2A"/>
    <w:rsid w:val="001445D2"/>
    <w:rsid w:val="0016539C"/>
    <w:rsid w:val="00165899"/>
    <w:rsid w:val="001672DF"/>
    <w:rsid w:val="0017472E"/>
    <w:rsid w:val="001751A1"/>
    <w:rsid w:val="00175242"/>
    <w:rsid w:val="001874C5"/>
    <w:rsid w:val="0019273B"/>
    <w:rsid w:val="0019449C"/>
    <w:rsid w:val="001A5313"/>
    <w:rsid w:val="001A544A"/>
    <w:rsid w:val="001A6907"/>
    <w:rsid w:val="001B4042"/>
    <w:rsid w:val="001B4EDC"/>
    <w:rsid w:val="001C384B"/>
    <w:rsid w:val="001C4E58"/>
    <w:rsid w:val="001D2F1A"/>
    <w:rsid w:val="001D5181"/>
    <w:rsid w:val="001E21C4"/>
    <w:rsid w:val="001E33EC"/>
    <w:rsid w:val="001E6412"/>
    <w:rsid w:val="001F32B2"/>
    <w:rsid w:val="001F6441"/>
    <w:rsid w:val="00204097"/>
    <w:rsid w:val="002074E6"/>
    <w:rsid w:val="002125EE"/>
    <w:rsid w:val="00224415"/>
    <w:rsid w:val="00235444"/>
    <w:rsid w:val="00241A99"/>
    <w:rsid w:val="002443AC"/>
    <w:rsid w:val="002505BE"/>
    <w:rsid w:val="00252365"/>
    <w:rsid w:val="002540B9"/>
    <w:rsid w:val="002570BB"/>
    <w:rsid w:val="0026628E"/>
    <w:rsid w:val="002676AC"/>
    <w:rsid w:val="00271179"/>
    <w:rsid w:val="002745EF"/>
    <w:rsid w:val="00276667"/>
    <w:rsid w:val="0028157F"/>
    <w:rsid w:val="00290693"/>
    <w:rsid w:val="00291FBF"/>
    <w:rsid w:val="00292ACB"/>
    <w:rsid w:val="00295CD0"/>
    <w:rsid w:val="002969AD"/>
    <w:rsid w:val="002A4FA8"/>
    <w:rsid w:val="002A6A6E"/>
    <w:rsid w:val="002B3F85"/>
    <w:rsid w:val="002B651E"/>
    <w:rsid w:val="002C0244"/>
    <w:rsid w:val="002C428A"/>
    <w:rsid w:val="002C5034"/>
    <w:rsid w:val="002C743F"/>
    <w:rsid w:val="002D00D0"/>
    <w:rsid w:val="002D15BB"/>
    <w:rsid w:val="002E1748"/>
    <w:rsid w:val="002E2318"/>
    <w:rsid w:val="002E33EF"/>
    <w:rsid w:val="002E4EBF"/>
    <w:rsid w:val="002E5C9F"/>
    <w:rsid w:val="002F0614"/>
    <w:rsid w:val="002F1588"/>
    <w:rsid w:val="002F717F"/>
    <w:rsid w:val="002F7D18"/>
    <w:rsid w:val="003041ED"/>
    <w:rsid w:val="00306B4F"/>
    <w:rsid w:val="003108DB"/>
    <w:rsid w:val="00312488"/>
    <w:rsid w:val="003200D4"/>
    <w:rsid w:val="00321A24"/>
    <w:rsid w:val="00323C38"/>
    <w:rsid w:val="00323E3A"/>
    <w:rsid w:val="003333AE"/>
    <w:rsid w:val="00334E67"/>
    <w:rsid w:val="00334FF4"/>
    <w:rsid w:val="0033746B"/>
    <w:rsid w:val="00337926"/>
    <w:rsid w:val="003403AD"/>
    <w:rsid w:val="0034074E"/>
    <w:rsid w:val="00342B35"/>
    <w:rsid w:val="00343C1B"/>
    <w:rsid w:val="00344478"/>
    <w:rsid w:val="00347953"/>
    <w:rsid w:val="00353575"/>
    <w:rsid w:val="003605AC"/>
    <w:rsid w:val="00361DF4"/>
    <w:rsid w:val="00363110"/>
    <w:rsid w:val="0036388E"/>
    <w:rsid w:val="003649DF"/>
    <w:rsid w:val="00364E87"/>
    <w:rsid w:val="003751C7"/>
    <w:rsid w:val="0038017C"/>
    <w:rsid w:val="00382076"/>
    <w:rsid w:val="00382E8E"/>
    <w:rsid w:val="00383431"/>
    <w:rsid w:val="00383F11"/>
    <w:rsid w:val="00394688"/>
    <w:rsid w:val="003A4A5E"/>
    <w:rsid w:val="003A76BB"/>
    <w:rsid w:val="003B3F6F"/>
    <w:rsid w:val="003B489C"/>
    <w:rsid w:val="003B5CAE"/>
    <w:rsid w:val="003B5DA6"/>
    <w:rsid w:val="003B6316"/>
    <w:rsid w:val="003B7A6E"/>
    <w:rsid w:val="003C140F"/>
    <w:rsid w:val="003C4BCE"/>
    <w:rsid w:val="003C5043"/>
    <w:rsid w:val="003D48EE"/>
    <w:rsid w:val="003E23FC"/>
    <w:rsid w:val="003E2AC1"/>
    <w:rsid w:val="003E3A8F"/>
    <w:rsid w:val="003F6928"/>
    <w:rsid w:val="004028F0"/>
    <w:rsid w:val="00405323"/>
    <w:rsid w:val="00406EC1"/>
    <w:rsid w:val="00416AB7"/>
    <w:rsid w:val="00417027"/>
    <w:rsid w:val="004203F0"/>
    <w:rsid w:val="004204A6"/>
    <w:rsid w:val="004234BB"/>
    <w:rsid w:val="004272A3"/>
    <w:rsid w:val="00440668"/>
    <w:rsid w:val="00442CC1"/>
    <w:rsid w:val="00444A97"/>
    <w:rsid w:val="00445EE0"/>
    <w:rsid w:val="0045093D"/>
    <w:rsid w:val="00450BC5"/>
    <w:rsid w:val="0045219B"/>
    <w:rsid w:val="004548F9"/>
    <w:rsid w:val="004555A1"/>
    <w:rsid w:val="00455962"/>
    <w:rsid w:val="00455DC3"/>
    <w:rsid w:val="004566E0"/>
    <w:rsid w:val="00462571"/>
    <w:rsid w:val="00463D70"/>
    <w:rsid w:val="0046404A"/>
    <w:rsid w:val="004739B2"/>
    <w:rsid w:val="00476E35"/>
    <w:rsid w:val="004829AB"/>
    <w:rsid w:val="00482FA1"/>
    <w:rsid w:val="004919E5"/>
    <w:rsid w:val="00491C2A"/>
    <w:rsid w:val="0049361F"/>
    <w:rsid w:val="00496436"/>
    <w:rsid w:val="004966DD"/>
    <w:rsid w:val="00496C0C"/>
    <w:rsid w:val="004A1BAD"/>
    <w:rsid w:val="004A3A2A"/>
    <w:rsid w:val="004A3F9F"/>
    <w:rsid w:val="004A473B"/>
    <w:rsid w:val="004A4EB8"/>
    <w:rsid w:val="004A7794"/>
    <w:rsid w:val="004B1AAD"/>
    <w:rsid w:val="004B25BD"/>
    <w:rsid w:val="004B6C31"/>
    <w:rsid w:val="004B6C7C"/>
    <w:rsid w:val="004C52E7"/>
    <w:rsid w:val="004C54A8"/>
    <w:rsid w:val="004C5827"/>
    <w:rsid w:val="004C6062"/>
    <w:rsid w:val="004C660A"/>
    <w:rsid w:val="004C69C3"/>
    <w:rsid w:val="004D1A0C"/>
    <w:rsid w:val="004D330C"/>
    <w:rsid w:val="004D6424"/>
    <w:rsid w:val="004E061D"/>
    <w:rsid w:val="004E0B1B"/>
    <w:rsid w:val="004E183B"/>
    <w:rsid w:val="004E535D"/>
    <w:rsid w:val="004E6626"/>
    <w:rsid w:val="004E7A72"/>
    <w:rsid w:val="004F0210"/>
    <w:rsid w:val="004F2FB2"/>
    <w:rsid w:val="004F3404"/>
    <w:rsid w:val="004F6976"/>
    <w:rsid w:val="004F707E"/>
    <w:rsid w:val="00501EE4"/>
    <w:rsid w:val="005048DD"/>
    <w:rsid w:val="005132A7"/>
    <w:rsid w:val="005134D3"/>
    <w:rsid w:val="00527CE0"/>
    <w:rsid w:val="00533AA1"/>
    <w:rsid w:val="0053646E"/>
    <w:rsid w:val="005463A8"/>
    <w:rsid w:val="00547BF7"/>
    <w:rsid w:val="00547FB8"/>
    <w:rsid w:val="00550393"/>
    <w:rsid w:val="00553477"/>
    <w:rsid w:val="00555B29"/>
    <w:rsid w:val="00557507"/>
    <w:rsid w:val="00557E2C"/>
    <w:rsid w:val="00566371"/>
    <w:rsid w:val="0057145C"/>
    <w:rsid w:val="00574496"/>
    <w:rsid w:val="00575AC1"/>
    <w:rsid w:val="0058254F"/>
    <w:rsid w:val="00583A09"/>
    <w:rsid w:val="00584149"/>
    <w:rsid w:val="005A07C4"/>
    <w:rsid w:val="005A2A8B"/>
    <w:rsid w:val="005A31EC"/>
    <w:rsid w:val="005A7FC3"/>
    <w:rsid w:val="005B0E36"/>
    <w:rsid w:val="005B0E49"/>
    <w:rsid w:val="005C0CDF"/>
    <w:rsid w:val="005C1658"/>
    <w:rsid w:val="005C3CA1"/>
    <w:rsid w:val="005C3E12"/>
    <w:rsid w:val="005C5062"/>
    <w:rsid w:val="005C6105"/>
    <w:rsid w:val="005C6F6A"/>
    <w:rsid w:val="005D0B9C"/>
    <w:rsid w:val="005D1009"/>
    <w:rsid w:val="005D23C1"/>
    <w:rsid w:val="005D3CF3"/>
    <w:rsid w:val="005D523C"/>
    <w:rsid w:val="005D5E2E"/>
    <w:rsid w:val="005D5E9D"/>
    <w:rsid w:val="005E13D0"/>
    <w:rsid w:val="005E500F"/>
    <w:rsid w:val="005E792E"/>
    <w:rsid w:val="005F31EF"/>
    <w:rsid w:val="005F3CC3"/>
    <w:rsid w:val="005F561B"/>
    <w:rsid w:val="005F569C"/>
    <w:rsid w:val="00602591"/>
    <w:rsid w:val="00602ECC"/>
    <w:rsid w:val="00604705"/>
    <w:rsid w:val="00607BF6"/>
    <w:rsid w:val="00610693"/>
    <w:rsid w:val="00610C9F"/>
    <w:rsid w:val="00611C71"/>
    <w:rsid w:val="00614543"/>
    <w:rsid w:val="00615106"/>
    <w:rsid w:val="00622DEA"/>
    <w:rsid w:val="00624DC6"/>
    <w:rsid w:val="00636772"/>
    <w:rsid w:val="0063690D"/>
    <w:rsid w:val="006434BE"/>
    <w:rsid w:val="00643E1D"/>
    <w:rsid w:val="0064524A"/>
    <w:rsid w:val="006467BB"/>
    <w:rsid w:val="006636A3"/>
    <w:rsid w:val="006654A8"/>
    <w:rsid w:val="006725A6"/>
    <w:rsid w:val="00673455"/>
    <w:rsid w:val="006735FF"/>
    <w:rsid w:val="006748CF"/>
    <w:rsid w:val="006803AA"/>
    <w:rsid w:val="006917B7"/>
    <w:rsid w:val="00692EC6"/>
    <w:rsid w:val="00692F89"/>
    <w:rsid w:val="00693E1A"/>
    <w:rsid w:val="00694706"/>
    <w:rsid w:val="00695367"/>
    <w:rsid w:val="00696DC6"/>
    <w:rsid w:val="00697AA1"/>
    <w:rsid w:val="006A4648"/>
    <w:rsid w:val="006A5CF8"/>
    <w:rsid w:val="006B0FA1"/>
    <w:rsid w:val="006B21D8"/>
    <w:rsid w:val="006B25D8"/>
    <w:rsid w:val="006B2A4B"/>
    <w:rsid w:val="006B39EE"/>
    <w:rsid w:val="006B7844"/>
    <w:rsid w:val="006C4534"/>
    <w:rsid w:val="006C4F97"/>
    <w:rsid w:val="006D1227"/>
    <w:rsid w:val="006D2256"/>
    <w:rsid w:val="006D23FD"/>
    <w:rsid w:val="006D3B09"/>
    <w:rsid w:val="006F18B5"/>
    <w:rsid w:val="006F2D5C"/>
    <w:rsid w:val="006F4BB8"/>
    <w:rsid w:val="006F4FBC"/>
    <w:rsid w:val="00700436"/>
    <w:rsid w:val="00700F10"/>
    <w:rsid w:val="007015F9"/>
    <w:rsid w:val="007021F8"/>
    <w:rsid w:val="00711194"/>
    <w:rsid w:val="00713BF8"/>
    <w:rsid w:val="007158FE"/>
    <w:rsid w:val="00724CF9"/>
    <w:rsid w:val="00731012"/>
    <w:rsid w:val="007368F4"/>
    <w:rsid w:val="0073775E"/>
    <w:rsid w:val="00742B16"/>
    <w:rsid w:val="00744D34"/>
    <w:rsid w:val="007455B0"/>
    <w:rsid w:val="00752536"/>
    <w:rsid w:val="00753BD0"/>
    <w:rsid w:val="007545AD"/>
    <w:rsid w:val="007569D3"/>
    <w:rsid w:val="007610A0"/>
    <w:rsid w:val="00765B74"/>
    <w:rsid w:val="00772BEA"/>
    <w:rsid w:val="0078363D"/>
    <w:rsid w:val="007836DC"/>
    <w:rsid w:val="007837AE"/>
    <w:rsid w:val="0078453A"/>
    <w:rsid w:val="00787C5C"/>
    <w:rsid w:val="00790D4C"/>
    <w:rsid w:val="00792428"/>
    <w:rsid w:val="00792C7D"/>
    <w:rsid w:val="00795C10"/>
    <w:rsid w:val="007A2649"/>
    <w:rsid w:val="007A3C59"/>
    <w:rsid w:val="007A6933"/>
    <w:rsid w:val="007A7DF2"/>
    <w:rsid w:val="007B09F3"/>
    <w:rsid w:val="007B2229"/>
    <w:rsid w:val="007B5EEE"/>
    <w:rsid w:val="007B6868"/>
    <w:rsid w:val="007C103B"/>
    <w:rsid w:val="007C342B"/>
    <w:rsid w:val="007C43AF"/>
    <w:rsid w:val="007C4523"/>
    <w:rsid w:val="007C6D36"/>
    <w:rsid w:val="007D139E"/>
    <w:rsid w:val="007D6712"/>
    <w:rsid w:val="007D7E51"/>
    <w:rsid w:val="007E2145"/>
    <w:rsid w:val="007F03DD"/>
    <w:rsid w:val="007F0503"/>
    <w:rsid w:val="007F0CE3"/>
    <w:rsid w:val="007F36AF"/>
    <w:rsid w:val="007F3BAA"/>
    <w:rsid w:val="007F7007"/>
    <w:rsid w:val="0080318C"/>
    <w:rsid w:val="0080437E"/>
    <w:rsid w:val="0081086F"/>
    <w:rsid w:val="00811741"/>
    <w:rsid w:val="00813A66"/>
    <w:rsid w:val="00816A5B"/>
    <w:rsid w:val="00816BD1"/>
    <w:rsid w:val="00816E14"/>
    <w:rsid w:val="00816EA7"/>
    <w:rsid w:val="00821B0C"/>
    <w:rsid w:val="008234BF"/>
    <w:rsid w:val="00823D59"/>
    <w:rsid w:val="0082445E"/>
    <w:rsid w:val="00825EDC"/>
    <w:rsid w:val="008308CF"/>
    <w:rsid w:val="00843020"/>
    <w:rsid w:val="00844779"/>
    <w:rsid w:val="008459CA"/>
    <w:rsid w:val="00851840"/>
    <w:rsid w:val="00851905"/>
    <w:rsid w:val="008529C0"/>
    <w:rsid w:val="00854B7D"/>
    <w:rsid w:val="00854EDC"/>
    <w:rsid w:val="008570F8"/>
    <w:rsid w:val="00865A6D"/>
    <w:rsid w:val="00866061"/>
    <w:rsid w:val="00870900"/>
    <w:rsid w:val="00873E56"/>
    <w:rsid w:val="008744AF"/>
    <w:rsid w:val="00874CEF"/>
    <w:rsid w:val="00874E00"/>
    <w:rsid w:val="0087694A"/>
    <w:rsid w:val="008770F3"/>
    <w:rsid w:val="00884DD1"/>
    <w:rsid w:val="008860C5"/>
    <w:rsid w:val="008913F0"/>
    <w:rsid w:val="00897F89"/>
    <w:rsid w:val="008A1BC7"/>
    <w:rsid w:val="008A1DA5"/>
    <w:rsid w:val="008A27C3"/>
    <w:rsid w:val="008A558D"/>
    <w:rsid w:val="008A58FA"/>
    <w:rsid w:val="008A6A32"/>
    <w:rsid w:val="008B23A5"/>
    <w:rsid w:val="008B2EA5"/>
    <w:rsid w:val="008B4C2A"/>
    <w:rsid w:val="008B7F5F"/>
    <w:rsid w:val="008C3A8F"/>
    <w:rsid w:val="008C606C"/>
    <w:rsid w:val="008C671D"/>
    <w:rsid w:val="008C7CF4"/>
    <w:rsid w:val="008D0BD6"/>
    <w:rsid w:val="008D1076"/>
    <w:rsid w:val="008D1605"/>
    <w:rsid w:val="008E14B0"/>
    <w:rsid w:val="008E21AD"/>
    <w:rsid w:val="008E4E9C"/>
    <w:rsid w:val="008E6987"/>
    <w:rsid w:val="008F1AF9"/>
    <w:rsid w:val="008F2E22"/>
    <w:rsid w:val="008F349B"/>
    <w:rsid w:val="008F44B0"/>
    <w:rsid w:val="008F512E"/>
    <w:rsid w:val="008F5409"/>
    <w:rsid w:val="00902B8A"/>
    <w:rsid w:val="009044BF"/>
    <w:rsid w:val="00904B08"/>
    <w:rsid w:val="009103D0"/>
    <w:rsid w:val="00916059"/>
    <w:rsid w:val="00917B6B"/>
    <w:rsid w:val="009222A3"/>
    <w:rsid w:val="00931E83"/>
    <w:rsid w:val="00932BB5"/>
    <w:rsid w:val="00932BB8"/>
    <w:rsid w:val="00933704"/>
    <w:rsid w:val="00933DC9"/>
    <w:rsid w:val="009359D0"/>
    <w:rsid w:val="00935E62"/>
    <w:rsid w:val="009437D1"/>
    <w:rsid w:val="009448F0"/>
    <w:rsid w:val="00946B95"/>
    <w:rsid w:val="00953399"/>
    <w:rsid w:val="009567D4"/>
    <w:rsid w:val="0096317E"/>
    <w:rsid w:val="009635CA"/>
    <w:rsid w:val="009658F2"/>
    <w:rsid w:val="00971605"/>
    <w:rsid w:val="00973AB5"/>
    <w:rsid w:val="009752B6"/>
    <w:rsid w:val="009754B0"/>
    <w:rsid w:val="00981420"/>
    <w:rsid w:val="009821F3"/>
    <w:rsid w:val="00985418"/>
    <w:rsid w:val="00990232"/>
    <w:rsid w:val="00990F44"/>
    <w:rsid w:val="009913B7"/>
    <w:rsid w:val="00995FB1"/>
    <w:rsid w:val="009B0A5B"/>
    <w:rsid w:val="009B0CAC"/>
    <w:rsid w:val="009B4348"/>
    <w:rsid w:val="009B478E"/>
    <w:rsid w:val="009B5420"/>
    <w:rsid w:val="009B5D09"/>
    <w:rsid w:val="009B7EC9"/>
    <w:rsid w:val="009C1E56"/>
    <w:rsid w:val="009C720D"/>
    <w:rsid w:val="009D3CD9"/>
    <w:rsid w:val="009D43F0"/>
    <w:rsid w:val="009E0954"/>
    <w:rsid w:val="009E1DE4"/>
    <w:rsid w:val="009F11AB"/>
    <w:rsid w:val="009F3CE7"/>
    <w:rsid w:val="009F47C3"/>
    <w:rsid w:val="009F5FEA"/>
    <w:rsid w:val="009F666D"/>
    <w:rsid w:val="00A00405"/>
    <w:rsid w:val="00A00E15"/>
    <w:rsid w:val="00A021D7"/>
    <w:rsid w:val="00A03EAA"/>
    <w:rsid w:val="00A06037"/>
    <w:rsid w:val="00A07CF7"/>
    <w:rsid w:val="00A118F4"/>
    <w:rsid w:val="00A1190B"/>
    <w:rsid w:val="00A130AE"/>
    <w:rsid w:val="00A13493"/>
    <w:rsid w:val="00A137F5"/>
    <w:rsid w:val="00A1624C"/>
    <w:rsid w:val="00A162FE"/>
    <w:rsid w:val="00A17DD0"/>
    <w:rsid w:val="00A20475"/>
    <w:rsid w:val="00A21229"/>
    <w:rsid w:val="00A22F82"/>
    <w:rsid w:val="00A24E02"/>
    <w:rsid w:val="00A2769C"/>
    <w:rsid w:val="00A314F4"/>
    <w:rsid w:val="00A3194E"/>
    <w:rsid w:val="00A34AC6"/>
    <w:rsid w:val="00A42B3E"/>
    <w:rsid w:val="00A43E80"/>
    <w:rsid w:val="00A4550C"/>
    <w:rsid w:val="00A47098"/>
    <w:rsid w:val="00A47A2E"/>
    <w:rsid w:val="00A50211"/>
    <w:rsid w:val="00A50C3E"/>
    <w:rsid w:val="00A50F82"/>
    <w:rsid w:val="00A52181"/>
    <w:rsid w:val="00A529D7"/>
    <w:rsid w:val="00A550A6"/>
    <w:rsid w:val="00A57147"/>
    <w:rsid w:val="00A57CA6"/>
    <w:rsid w:val="00A64A09"/>
    <w:rsid w:val="00A64D94"/>
    <w:rsid w:val="00A66638"/>
    <w:rsid w:val="00A71F22"/>
    <w:rsid w:val="00A723FA"/>
    <w:rsid w:val="00A73D01"/>
    <w:rsid w:val="00A747CF"/>
    <w:rsid w:val="00A74897"/>
    <w:rsid w:val="00A808E2"/>
    <w:rsid w:val="00A8659D"/>
    <w:rsid w:val="00A95345"/>
    <w:rsid w:val="00AA07A6"/>
    <w:rsid w:val="00AA19A5"/>
    <w:rsid w:val="00AA4684"/>
    <w:rsid w:val="00AA5120"/>
    <w:rsid w:val="00AA7028"/>
    <w:rsid w:val="00AB1732"/>
    <w:rsid w:val="00AB1FBB"/>
    <w:rsid w:val="00AB3429"/>
    <w:rsid w:val="00AB4141"/>
    <w:rsid w:val="00AC7E43"/>
    <w:rsid w:val="00AD1F1E"/>
    <w:rsid w:val="00AD362D"/>
    <w:rsid w:val="00AD4A72"/>
    <w:rsid w:val="00AE2DB5"/>
    <w:rsid w:val="00AE5A14"/>
    <w:rsid w:val="00AF0750"/>
    <w:rsid w:val="00AF4408"/>
    <w:rsid w:val="00AF705D"/>
    <w:rsid w:val="00B0053B"/>
    <w:rsid w:val="00B028B3"/>
    <w:rsid w:val="00B03EE8"/>
    <w:rsid w:val="00B0557D"/>
    <w:rsid w:val="00B064A5"/>
    <w:rsid w:val="00B06EDC"/>
    <w:rsid w:val="00B10A71"/>
    <w:rsid w:val="00B11BA0"/>
    <w:rsid w:val="00B127AF"/>
    <w:rsid w:val="00B15F6C"/>
    <w:rsid w:val="00B16A84"/>
    <w:rsid w:val="00B21D36"/>
    <w:rsid w:val="00B3286A"/>
    <w:rsid w:val="00B32F6F"/>
    <w:rsid w:val="00B338E6"/>
    <w:rsid w:val="00B3572D"/>
    <w:rsid w:val="00B35747"/>
    <w:rsid w:val="00B46A97"/>
    <w:rsid w:val="00B53EF3"/>
    <w:rsid w:val="00B563FC"/>
    <w:rsid w:val="00B66C3E"/>
    <w:rsid w:val="00B711D9"/>
    <w:rsid w:val="00B80929"/>
    <w:rsid w:val="00B83359"/>
    <w:rsid w:val="00B83555"/>
    <w:rsid w:val="00B90C2E"/>
    <w:rsid w:val="00B96CEF"/>
    <w:rsid w:val="00BA7FAC"/>
    <w:rsid w:val="00BB22E9"/>
    <w:rsid w:val="00BB4B10"/>
    <w:rsid w:val="00BB7509"/>
    <w:rsid w:val="00BC1E64"/>
    <w:rsid w:val="00BC2831"/>
    <w:rsid w:val="00BC5299"/>
    <w:rsid w:val="00BC6A84"/>
    <w:rsid w:val="00BD6E22"/>
    <w:rsid w:val="00BD71B5"/>
    <w:rsid w:val="00BE0820"/>
    <w:rsid w:val="00BE2C20"/>
    <w:rsid w:val="00BE5067"/>
    <w:rsid w:val="00BE722D"/>
    <w:rsid w:val="00BF283A"/>
    <w:rsid w:val="00C028D0"/>
    <w:rsid w:val="00C02C55"/>
    <w:rsid w:val="00C03708"/>
    <w:rsid w:val="00C0371A"/>
    <w:rsid w:val="00C041CA"/>
    <w:rsid w:val="00C04213"/>
    <w:rsid w:val="00C105AA"/>
    <w:rsid w:val="00C12138"/>
    <w:rsid w:val="00C13D08"/>
    <w:rsid w:val="00C1754F"/>
    <w:rsid w:val="00C22F95"/>
    <w:rsid w:val="00C2307E"/>
    <w:rsid w:val="00C238BD"/>
    <w:rsid w:val="00C24C9C"/>
    <w:rsid w:val="00C254B2"/>
    <w:rsid w:val="00C3311D"/>
    <w:rsid w:val="00C35343"/>
    <w:rsid w:val="00C35767"/>
    <w:rsid w:val="00C37343"/>
    <w:rsid w:val="00C40925"/>
    <w:rsid w:val="00C42646"/>
    <w:rsid w:val="00C43A1E"/>
    <w:rsid w:val="00C44F24"/>
    <w:rsid w:val="00C514E1"/>
    <w:rsid w:val="00C531D4"/>
    <w:rsid w:val="00C61302"/>
    <w:rsid w:val="00C6159D"/>
    <w:rsid w:val="00C644C6"/>
    <w:rsid w:val="00C6627D"/>
    <w:rsid w:val="00C67878"/>
    <w:rsid w:val="00C70C04"/>
    <w:rsid w:val="00C70C44"/>
    <w:rsid w:val="00C71D66"/>
    <w:rsid w:val="00C73ECF"/>
    <w:rsid w:val="00C73F72"/>
    <w:rsid w:val="00C7499B"/>
    <w:rsid w:val="00C778A9"/>
    <w:rsid w:val="00C8184B"/>
    <w:rsid w:val="00C81AD0"/>
    <w:rsid w:val="00C82990"/>
    <w:rsid w:val="00C874C3"/>
    <w:rsid w:val="00C9016E"/>
    <w:rsid w:val="00C911F6"/>
    <w:rsid w:val="00CA2430"/>
    <w:rsid w:val="00CA3EEE"/>
    <w:rsid w:val="00CA6020"/>
    <w:rsid w:val="00CA74D0"/>
    <w:rsid w:val="00CB05B7"/>
    <w:rsid w:val="00CB386C"/>
    <w:rsid w:val="00CB3E8B"/>
    <w:rsid w:val="00CB42B8"/>
    <w:rsid w:val="00CB568C"/>
    <w:rsid w:val="00CC0598"/>
    <w:rsid w:val="00CC07CC"/>
    <w:rsid w:val="00CC194B"/>
    <w:rsid w:val="00CC4046"/>
    <w:rsid w:val="00CC43FA"/>
    <w:rsid w:val="00CC61D2"/>
    <w:rsid w:val="00CC6826"/>
    <w:rsid w:val="00CD135B"/>
    <w:rsid w:val="00CD4B34"/>
    <w:rsid w:val="00CD563A"/>
    <w:rsid w:val="00CD761A"/>
    <w:rsid w:val="00CE08EC"/>
    <w:rsid w:val="00CE0C55"/>
    <w:rsid w:val="00CE1E09"/>
    <w:rsid w:val="00CE224F"/>
    <w:rsid w:val="00CE264B"/>
    <w:rsid w:val="00CE4D46"/>
    <w:rsid w:val="00CF1163"/>
    <w:rsid w:val="00CF2029"/>
    <w:rsid w:val="00CF7136"/>
    <w:rsid w:val="00CF796B"/>
    <w:rsid w:val="00D00871"/>
    <w:rsid w:val="00D02483"/>
    <w:rsid w:val="00D02C3E"/>
    <w:rsid w:val="00D03E8E"/>
    <w:rsid w:val="00D07796"/>
    <w:rsid w:val="00D07A6D"/>
    <w:rsid w:val="00D10312"/>
    <w:rsid w:val="00D137A7"/>
    <w:rsid w:val="00D14520"/>
    <w:rsid w:val="00D14A51"/>
    <w:rsid w:val="00D276F6"/>
    <w:rsid w:val="00D3148B"/>
    <w:rsid w:val="00D321D4"/>
    <w:rsid w:val="00D34851"/>
    <w:rsid w:val="00D3550D"/>
    <w:rsid w:val="00D377C5"/>
    <w:rsid w:val="00D41CD3"/>
    <w:rsid w:val="00D438CD"/>
    <w:rsid w:val="00D47A91"/>
    <w:rsid w:val="00D50F8D"/>
    <w:rsid w:val="00D512CE"/>
    <w:rsid w:val="00D55A63"/>
    <w:rsid w:val="00D57971"/>
    <w:rsid w:val="00D62267"/>
    <w:rsid w:val="00D65185"/>
    <w:rsid w:val="00D70467"/>
    <w:rsid w:val="00D70FB6"/>
    <w:rsid w:val="00D73F9C"/>
    <w:rsid w:val="00D763E0"/>
    <w:rsid w:val="00D778E2"/>
    <w:rsid w:val="00D855FE"/>
    <w:rsid w:val="00D859C1"/>
    <w:rsid w:val="00D91F84"/>
    <w:rsid w:val="00D923F8"/>
    <w:rsid w:val="00D9285D"/>
    <w:rsid w:val="00D94A1E"/>
    <w:rsid w:val="00D95EAB"/>
    <w:rsid w:val="00D96580"/>
    <w:rsid w:val="00D96D92"/>
    <w:rsid w:val="00D97E10"/>
    <w:rsid w:val="00DA2BBC"/>
    <w:rsid w:val="00DA4B7A"/>
    <w:rsid w:val="00DA52CE"/>
    <w:rsid w:val="00DA74C7"/>
    <w:rsid w:val="00DC73F9"/>
    <w:rsid w:val="00DD08B4"/>
    <w:rsid w:val="00DD72F1"/>
    <w:rsid w:val="00DE28EC"/>
    <w:rsid w:val="00DE2C75"/>
    <w:rsid w:val="00DE36B8"/>
    <w:rsid w:val="00DF1244"/>
    <w:rsid w:val="00DF2E0E"/>
    <w:rsid w:val="00DF6AA7"/>
    <w:rsid w:val="00DF759E"/>
    <w:rsid w:val="00E01979"/>
    <w:rsid w:val="00E04464"/>
    <w:rsid w:val="00E06CDE"/>
    <w:rsid w:val="00E16A7E"/>
    <w:rsid w:val="00E17501"/>
    <w:rsid w:val="00E23692"/>
    <w:rsid w:val="00E303A3"/>
    <w:rsid w:val="00E313A9"/>
    <w:rsid w:val="00E3165A"/>
    <w:rsid w:val="00E33065"/>
    <w:rsid w:val="00E33AD0"/>
    <w:rsid w:val="00E33B79"/>
    <w:rsid w:val="00E40F3B"/>
    <w:rsid w:val="00E4239A"/>
    <w:rsid w:val="00E4244D"/>
    <w:rsid w:val="00E469BE"/>
    <w:rsid w:val="00E50184"/>
    <w:rsid w:val="00E50A1C"/>
    <w:rsid w:val="00E5422B"/>
    <w:rsid w:val="00E55B16"/>
    <w:rsid w:val="00E567FF"/>
    <w:rsid w:val="00E6065F"/>
    <w:rsid w:val="00E61B21"/>
    <w:rsid w:val="00E7004D"/>
    <w:rsid w:val="00E76E6E"/>
    <w:rsid w:val="00E772D4"/>
    <w:rsid w:val="00E77D28"/>
    <w:rsid w:val="00E77E99"/>
    <w:rsid w:val="00E806F1"/>
    <w:rsid w:val="00E81339"/>
    <w:rsid w:val="00E92C59"/>
    <w:rsid w:val="00E941DE"/>
    <w:rsid w:val="00E95718"/>
    <w:rsid w:val="00E97C2B"/>
    <w:rsid w:val="00E97DFD"/>
    <w:rsid w:val="00EA020F"/>
    <w:rsid w:val="00EA0F46"/>
    <w:rsid w:val="00EA6B2D"/>
    <w:rsid w:val="00EB1819"/>
    <w:rsid w:val="00EB2169"/>
    <w:rsid w:val="00EB7531"/>
    <w:rsid w:val="00EC055E"/>
    <w:rsid w:val="00EC4D88"/>
    <w:rsid w:val="00EC60C4"/>
    <w:rsid w:val="00ED04F1"/>
    <w:rsid w:val="00ED292A"/>
    <w:rsid w:val="00ED45A7"/>
    <w:rsid w:val="00ED468A"/>
    <w:rsid w:val="00EE54FC"/>
    <w:rsid w:val="00EE70AA"/>
    <w:rsid w:val="00EF075A"/>
    <w:rsid w:val="00EF0BC7"/>
    <w:rsid w:val="00EF2935"/>
    <w:rsid w:val="00EF6423"/>
    <w:rsid w:val="00EF709C"/>
    <w:rsid w:val="00EF7557"/>
    <w:rsid w:val="00EF767E"/>
    <w:rsid w:val="00EF7B4B"/>
    <w:rsid w:val="00F01324"/>
    <w:rsid w:val="00F026D8"/>
    <w:rsid w:val="00F07549"/>
    <w:rsid w:val="00F1458F"/>
    <w:rsid w:val="00F165DD"/>
    <w:rsid w:val="00F1704D"/>
    <w:rsid w:val="00F170EC"/>
    <w:rsid w:val="00F17F1B"/>
    <w:rsid w:val="00F20F45"/>
    <w:rsid w:val="00F23110"/>
    <w:rsid w:val="00F23633"/>
    <w:rsid w:val="00F23FEC"/>
    <w:rsid w:val="00F250B0"/>
    <w:rsid w:val="00F31355"/>
    <w:rsid w:val="00F33029"/>
    <w:rsid w:val="00F3413E"/>
    <w:rsid w:val="00F370D6"/>
    <w:rsid w:val="00F41A4E"/>
    <w:rsid w:val="00F451A1"/>
    <w:rsid w:val="00F5158B"/>
    <w:rsid w:val="00F52E3D"/>
    <w:rsid w:val="00F551EB"/>
    <w:rsid w:val="00F557BE"/>
    <w:rsid w:val="00F60A9D"/>
    <w:rsid w:val="00F61380"/>
    <w:rsid w:val="00F61859"/>
    <w:rsid w:val="00F64326"/>
    <w:rsid w:val="00F719E3"/>
    <w:rsid w:val="00F72E30"/>
    <w:rsid w:val="00F77D62"/>
    <w:rsid w:val="00F84C32"/>
    <w:rsid w:val="00F914AA"/>
    <w:rsid w:val="00F927F4"/>
    <w:rsid w:val="00F96136"/>
    <w:rsid w:val="00F96C17"/>
    <w:rsid w:val="00F96D3E"/>
    <w:rsid w:val="00F976BC"/>
    <w:rsid w:val="00FA0CEF"/>
    <w:rsid w:val="00FA2190"/>
    <w:rsid w:val="00FA2CCF"/>
    <w:rsid w:val="00FA30E2"/>
    <w:rsid w:val="00FA5539"/>
    <w:rsid w:val="00FB0C39"/>
    <w:rsid w:val="00FB1735"/>
    <w:rsid w:val="00FB336D"/>
    <w:rsid w:val="00FB664C"/>
    <w:rsid w:val="00FC257C"/>
    <w:rsid w:val="00FC6441"/>
    <w:rsid w:val="00FD0BEF"/>
    <w:rsid w:val="00FD1D17"/>
    <w:rsid w:val="00FD7ABF"/>
    <w:rsid w:val="00FE61EE"/>
    <w:rsid w:val="00FF49F1"/>
    <w:rsid w:val="00FF648E"/>
  </w:rsids>
  <m:mathPr>
    <m:mathFont m:val="Cambria Math"/>
    <m:brkBin m:val="before"/>
    <m:brkBinSub m:val="--"/>
    <m:smallFrac m:val="off"/>
    <m:dispDef/>
    <m:lMargin m:val="0"/>
    <m:rMargin m:val="0"/>
    <m:defJc m:val="centerGroup"/>
    <m:wrapIndent m:val="1440"/>
    <m:intLim m:val="subSup"/>
    <m:naryLim m:val="undOvr"/>
  </m:mathPr>
  <w:themeFontLang w:val="nl-NL" w:bidi="lo-L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F47C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A27C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27C3"/>
    <w:rPr>
      <w:rFonts w:ascii="Tahoma" w:hAnsi="Tahoma" w:cs="Tahoma"/>
      <w:sz w:val="16"/>
      <w:szCs w:val="16"/>
    </w:rPr>
  </w:style>
  <w:style w:type="paragraph" w:styleId="Koptekst">
    <w:name w:val="header"/>
    <w:basedOn w:val="Standaard"/>
    <w:link w:val="KoptekstChar"/>
    <w:uiPriority w:val="99"/>
    <w:semiHidden/>
    <w:unhideWhenUsed/>
    <w:rsid w:val="009D3C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9D3CD9"/>
  </w:style>
  <w:style w:type="paragraph" w:styleId="Voettekst">
    <w:name w:val="footer"/>
    <w:basedOn w:val="Standaard"/>
    <w:link w:val="VoettekstChar"/>
    <w:uiPriority w:val="99"/>
    <w:unhideWhenUsed/>
    <w:rsid w:val="009D3C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3CD9"/>
  </w:style>
  <w:style w:type="character" w:styleId="Hyperlink">
    <w:name w:val="Hyperlink"/>
    <w:basedOn w:val="Standaardalinea-lettertype"/>
    <w:uiPriority w:val="99"/>
    <w:semiHidden/>
    <w:unhideWhenUsed/>
    <w:rsid w:val="00DA2BBC"/>
    <w:rPr>
      <w:color w:val="0000FF"/>
      <w:u w:val="single"/>
    </w:rPr>
  </w:style>
  <w:style w:type="paragraph" w:styleId="Normaalweb">
    <w:name w:val="Normal (Web)"/>
    <w:basedOn w:val="Standaard"/>
    <w:uiPriority w:val="99"/>
    <w:unhideWhenUsed/>
    <w:rsid w:val="002C5034"/>
    <w:pPr>
      <w:spacing w:before="100" w:beforeAutospacing="1" w:after="100" w:afterAutospacing="1" w:line="240" w:lineRule="auto"/>
    </w:pPr>
    <w:rPr>
      <w:rFonts w:ascii="Times New Roman" w:eastAsia="Times New Roman" w:hAnsi="Times New Roman" w:cs="Times New Roman"/>
      <w:sz w:val="24"/>
      <w:szCs w:val="24"/>
      <w:lang w:eastAsia="nl-NL" w:bidi="lo-LA"/>
    </w:rPr>
  </w:style>
  <w:style w:type="character" w:styleId="Zwaar">
    <w:name w:val="Strong"/>
    <w:basedOn w:val="Standaardalinea-lettertype"/>
    <w:uiPriority w:val="22"/>
    <w:qFormat/>
    <w:rsid w:val="00E17501"/>
    <w:rPr>
      <w:b/>
      <w:bCs/>
    </w:rPr>
  </w:style>
  <w:style w:type="paragraph" w:styleId="HTML-voorafopgemaakt">
    <w:name w:val="HTML Preformatted"/>
    <w:basedOn w:val="Standaard"/>
    <w:link w:val="HTML-voorafopgemaaktChar"/>
    <w:uiPriority w:val="99"/>
    <w:unhideWhenUsed/>
    <w:rsid w:val="00D14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bidi="lo-LA"/>
    </w:rPr>
  </w:style>
  <w:style w:type="character" w:customStyle="1" w:styleId="HTML-voorafopgemaaktChar">
    <w:name w:val="HTML - vooraf opgemaakt Char"/>
    <w:basedOn w:val="Standaardalinea-lettertype"/>
    <w:link w:val="HTML-voorafopgemaakt"/>
    <w:uiPriority w:val="99"/>
    <w:rsid w:val="00D14A51"/>
    <w:rPr>
      <w:rFonts w:ascii="Courier New" w:eastAsia="Times New Roman" w:hAnsi="Courier New" w:cs="Courier New"/>
      <w:sz w:val="20"/>
      <w:szCs w:val="20"/>
      <w:lang w:eastAsia="nl-NL" w:bidi="lo-LA"/>
    </w:rPr>
  </w:style>
  <w:style w:type="paragraph" w:styleId="Lijstalinea">
    <w:name w:val="List Paragraph"/>
    <w:basedOn w:val="Standaard"/>
    <w:uiPriority w:val="34"/>
    <w:qFormat/>
    <w:rsid w:val="004C6062"/>
    <w:pPr>
      <w:ind w:left="720"/>
      <w:contextualSpacing/>
    </w:pPr>
  </w:style>
  <w:style w:type="character" w:customStyle="1" w:styleId="apple-converted-space">
    <w:name w:val="apple-converted-space"/>
    <w:basedOn w:val="Standaardalinea-lettertype"/>
    <w:rsid w:val="00084271"/>
  </w:style>
</w:styles>
</file>

<file path=word/webSettings.xml><?xml version="1.0" encoding="utf-8"?>
<w:webSettings xmlns:r="http://schemas.openxmlformats.org/officeDocument/2006/relationships" xmlns:w="http://schemas.openxmlformats.org/wordprocessingml/2006/main">
  <w:divs>
    <w:div w:id="247348922">
      <w:bodyDiv w:val="1"/>
      <w:marLeft w:val="0"/>
      <w:marRight w:val="0"/>
      <w:marTop w:val="0"/>
      <w:marBottom w:val="0"/>
      <w:divBdr>
        <w:top w:val="none" w:sz="0" w:space="0" w:color="auto"/>
        <w:left w:val="none" w:sz="0" w:space="0" w:color="auto"/>
        <w:bottom w:val="none" w:sz="0" w:space="0" w:color="auto"/>
        <w:right w:val="none" w:sz="0" w:space="0" w:color="auto"/>
      </w:divBdr>
    </w:div>
    <w:div w:id="412162411">
      <w:bodyDiv w:val="1"/>
      <w:marLeft w:val="0"/>
      <w:marRight w:val="0"/>
      <w:marTop w:val="0"/>
      <w:marBottom w:val="0"/>
      <w:divBdr>
        <w:top w:val="none" w:sz="0" w:space="0" w:color="auto"/>
        <w:left w:val="none" w:sz="0" w:space="0" w:color="auto"/>
        <w:bottom w:val="none" w:sz="0" w:space="0" w:color="auto"/>
        <w:right w:val="none" w:sz="0" w:space="0" w:color="auto"/>
      </w:divBdr>
      <w:divsChild>
        <w:div w:id="1179394748">
          <w:marLeft w:val="0"/>
          <w:marRight w:val="0"/>
          <w:marTop w:val="0"/>
          <w:marBottom w:val="0"/>
          <w:divBdr>
            <w:top w:val="none" w:sz="0" w:space="0" w:color="auto"/>
            <w:left w:val="none" w:sz="0" w:space="0" w:color="auto"/>
            <w:bottom w:val="none" w:sz="0" w:space="0" w:color="auto"/>
            <w:right w:val="none" w:sz="0" w:space="0" w:color="auto"/>
          </w:divBdr>
          <w:divsChild>
            <w:div w:id="364258612">
              <w:marLeft w:val="0"/>
              <w:marRight w:val="0"/>
              <w:marTop w:val="0"/>
              <w:marBottom w:val="0"/>
              <w:divBdr>
                <w:top w:val="none" w:sz="0" w:space="0" w:color="auto"/>
                <w:left w:val="none" w:sz="0" w:space="0" w:color="auto"/>
                <w:bottom w:val="none" w:sz="0" w:space="0" w:color="auto"/>
                <w:right w:val="none" w:sz="0" w:space="0" w:color="auto"/>
              </w:divBdr>
              <w:divsChild>
                <w:div w:id="13370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72960">
      <w:bodyDiv w:val="1"/>
      <w:marLeft w:val="0"/>
      <w:marRight w:val="0"/>
      <w:marTop w:val="0"/>
      <w:marBottom w:val="0"/>
      <w:divBdr>
        <w:top w:val="none" w:sz="0" w:space="0" w:color="auto"/>
        <w:left w:val="none" w:sz="0" w:space="0" w:color="auto"/>
        <w:bottom w:val="none" w:sz="0" w:space="0" w:color="auto"/>
        <w:right w:val="none" w:sz="0" w:space="0" w:color="auto"/>
      </w:divBdr>
    </w:div>
    <w:div w:id="1330327576">
      <w:bodyDiv w:val="1"/>
      <w:marLeft w:val="0"/>
      <w:marRight w:val="0"/>
      <w:marTop w:val="0"/>
      <w:marBottom w:val="0"/>
      <w:divBdr>
        <w:top w:val="none" w:sz="0" w:space="0" w:color="auto"/>
        <w:left w:val="none" w:sz="0" w:space="0" w:color="auto"/>
        <w:bottom w:val="none" w:sz="0" w:space="0" w:color="auto"/>
        <w:right w:val="none" w:sz="0" w:space="0" w:color="auto"/>
      </w:divBdr>
    </w:div>
    <w:div w:id="203025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ommons.wikimedia.org/wiki/File:Ilya_Repin_Unexpected_visitors.jpg" TargetMode="External"/><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2782</Words>
  <Characters>15301</Characters>
  <Application>Microsoft Office Word</Application>
  <DocSecurity>0</DocSecurity>
  <Lines>127</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6</cp:revision>
  <cp:lastPrinted>2017-03-18T08:17:00Z</cp:lastPrinted>
  <dcterms:created xsi:type="dcterms:W3CDTF">2017-03-18T10:40:00Z</dcterms:created>
  <dcterms:modified xsi:type="dcterms:W3CDTF">2017-09-21T08:23:00Z</dcterms:modified>
</cp:coreProperties>
</file>